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71BFE" w14:textId="3C228255" w:rsidR="00611427" w:rsidRPr="00556B91" w:rsidRDefault="00F83962" w:rsidP="00D758F8">
      <w:pPr>
        <w:jc w:val="center"/>
        <w:rPr>
          <w:b/>
          <w:sz w:val="44"/>
          <w:szCs w:val="44"/>
          <w:u w:val="single"/>
        </w:rPr>
      </w:pPr>
      <w:r>
        <w:rPr>
          <w:rFonts w:hint="eastAsia"/>
          <w:b/>
          <w:sz w:val="44"/>
          <w:szCs w:val="44"/>
          <w:u w:val="single"/>
        </w:rPr>
        <w:t>入　札　書</w:t>
      </w:r>
    </w:p>
    <w:p w14:paraId="2509BE36" w14:textId="77777777" w:rsidR="005661EF" w:rsidRPr="005661EF" w:rsidRDefault="005661EF" w:rsidP="005661EF">
      <w:pPr>
        <w:ind w:firstLineChars="100" w:firstLine="440"/>
        <w:jc w:val="center"/>
        <w:rPr>
          <w:sz w:val="44"/>
          <w:szCs w:val="44"/>
          <w:u w:val="single"/>
        </w:rPr>
      </w:pPr>
    </w:p>
    <w:p w14:paraId="01D2D66B" w14:textId="77777777" w:rsidR="005A3705" w:rsidRPr="00D758F8" w:rsidRDefault="005A3705" w:rsidP="005661EF">
      <w:pPr>
        <w:rPr>
          <w:sz w:val="36"/>
          <w:szCs w:val="36"/>
          <w:u w:val="single"/>
        </w:rPr>
      </w:pPr>
      <w:r w:rsidRPr="00D758F8">
        <w:rPr>
          <w:rFonts w:hint="eastAsia"/>
          <w:sz w:val="36"/>
          <w:szCs w:val="36"/>
        </w:rPr>
        <w:t>件名：</w:t>
      </w:r>
      <w:r w:rsidR="00C160FB" w:rsidRPr="00D758F8">
        <w:rPr>
          <w:rFonts w:hint="eastAsia"/>
          <w:sz w:val="36"/>
          <w:szCs w:val="36"/>
        </w:rPr>
        <w:t>水道料金等のクレジット継続払い受付及び決済に係るデータ処理業務</w:t>
      </w:r>
    </w:p>
    <w:p w14:paraId="10786E36" w14:textId="77777777" w:rsidR="00BE4314" w:rsidRPr="005661EF" w:rsidRDefault="00C160FB" w:rsidP="00BE4314">
      <w:pPr>
        <w:rPr>
          <w:sz w:val="40"/>
          <w:szCs w:val="40"/>
        </w:rPr>
      </w:pPr>
      <w:r w:rsidRPr="00556B91">
        <w:rPr>
          <w:noProof/>
          <w:sz w:val="28"/>
          <w:szCs w:val="28"/>
        </w:rPr>
        <mc:AlternateContent>
          <mc:Choice Requires="wps">
            <w:drawing>
              <wp:anchor distT="0" distB="0" distL="114300" distR="114300" simplePos="0" relativeHeight="251663360" behindDoc="0" locked="0" layoutInCell="1" allowOverlap="1" wp14:anchorId="799DC982" wp14:editId="29CC6E0E">
                <wp:simplePos x="0" y="0"/>
                <wp:positionH relativeFrom="column">
                  <wp:posOffset>-422910</wp:posOffset>
                </wp:positionH>
                <wp:positionV relativeFrom="paragraph">
                  <wp:posOffset>566420</wp:posOffset>
                </wp:positionV>
                <wp:extent cx="1213485" cy="10287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028700"/>
                        </a:xfrm>
                        <a:prstGeom prst="rect">
                          <a:avLst/>
                        </a:prstGeom>
                        <a:noFill/>
                        <a:ln w="9525">
                          <a:noFill/>
                          <a:miter lim="800000"/>
                          <a:headEnd/>
                          <a:tailEnd/>
                        </a:ln>
                      </wps:spPr>
                      <wps:txbx>
                        <w:txbxContent>
                          <w:p w14:paraId="0FF3F4EB" w14:textId="66157078" w:rsidR="00BE4314" w:rsidRPr="00324E12" w:rsidRDefault="00C160FB" w:rsidP="00BE1086">
                            <w:pPr>
                              <w:jc w:val="center"/>
                              <w:rPr>
                                <w:sz w:val="40"/>
                                <w:szCs w:val="40"/>
                              </w:rPr>
                            </w:pPr>
                            <w:r w:rsidRPr="00324E12">
                              <w:rPr>
                                <w:rFonts w:hint="eastAsia"/>
                                <w:sz w:val="40"/>
                                <w:szCs w:val="40"/>
                              </w:rPr>
                              <w:t>金額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DC982" id="_x0000_t202" coordsize="21600,21600" o:spt="202" path="m,l,21600r21600,l21600,xe">
                <v:stroke joinstyle="miter"/>
                <v:path gradientshapeok="t" o:connecttype="rect"/>
              </v:shapetype>
              <v:shape id="テキスト ボックス 2" o:spid="_x0000_s1026" type="#_x0000_t202" style="position:absolute;left:0;text-align:left;margin-left:-33.3pt;margin-top:44.6pt;width:95.5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" filled="f" stroked="f">
                <v:textbox>
                  <w:txbxContent>
                    <w:p w14:paraId="0FF3F4EB" w14:textId="66157078" w:rsidR="00BE4314" w:rsidRPr="00324E12" w:rsidRDefault="00C160FB" w:rsidP="00BE1086">
                      <w:pPr>
                        <w:jc w:val="center"/>
                        <w:rPr>
                          <w:rFonts w:hint="eastAsia"/>
                          <w:sz w:val="40"/>
                          <w:szCs w:val="40"/>
                        </w:rPr>
                      </w:pPr>
                      <w:r w:rsidRPr="00324E12">
                        <w:rPr>
                          <w:rFonts w:hint="eastAsia"/>
                          <w:sz w:val="40"/>
                          <w:szCs w:val="40"/>
                        </w:rPr>
                        <w:t>金額</w:t>
                      </w:r>
                    </w:p>
                  </w:txbxContent>
                </v:textbox>
              </v:shape>
            </w:pict>
          </mc:Fallback>
        </mc:AlternateContent>
      </w:r>
    </w:p>
    <w:tbl>
      <w:tblPr>
        <w:tblStyle w:val="a3"/>
        <w:tblW w:w="7832" w:type="dxa"/>
        <w:tblInd w:w="1101" w:type="dxa"/>
        <w:tblLook w:val="04A0" w:firstRow="1" w:lastRow="0" w:firstColumn="1" w:lastColumn="0" w:noHBand="0" w:noVBand="1"/>
      </w:tblPr>
      <w:tblGrid>
        <w:gridCol w:w="870"/>
        <w:gridCol w:w="870"/>
        <w:gridCol w:w="870"/>
        <w:gridCol w:w="870"/>
        <w:gridCol w:w="870"/>
        <w:gridCol w:w="870"/>
        <w:gridCol w:w="870"/>
        <w:gridCol w:w="871"/>
        <w:gridCol w:w="871"/>
      </w:tblGrid>
      <w:tr w:rsidR="00BE4314" w14:paraId="04184327" w14:textId="77777777" w:rsidTr="006E0277">
        <w:tc>
          <w:tcPr>
            <w:tcW w:w="870" w:type="dxa"/>
            <w:tcBorders>
              <w:top w:val="single" w:sz="12" w:space="0" w:color="auto"/>
              <w:right w:val="single" w:sz="4" w:space="0" w:color="auto"/>
            </w:tcBorders>
          </w:tcPr>
          <w:p w14:paraId="7728CEF4" w14:textId="77777777" w:rsidR="00BE4314" w:rsidRDefault="00BE4314" w:rsidP="006E0277">
            <w:pPr>
              <w:jc w:val="right"/>
              <w:rPr>
                <w:sz w:val="16"/>
                <w:szCs w:val="16"/>
              </w:rPr>
            </w:pPr>
            <w:r>
              <w:rPr>
                <w:rFonts w:hint="eastAsia"/>
                <w:sz w:val="16"/>
                <w:szCs w:val="16"/>
              </w:rPr>
              <w:t>億</w:t>
            </w:r>
          </w:p>
          <w:p w14:paraId="73986677" w14:textId="77777777" w:rsidR="00BE4314" w:rsidRDefault="00BE4314" w:rsidP="006E0277">
            <w:pPr>
              <w:jc w:val="right"/>
              <w:rPr>
                <w:sz w:val="16"/>
                <w:szCs w:val="16"/>
              </w:rPr>
            </w:pPr>
          </w:p>
          <w:p w14:paraId="389FDEF0" w14:textId="77777777" w:rsidR="00BE4314" w:rsidRPr="005661EF" w:rsidRDefault="00BE4314" w:rsidP="006E0277">
            <w:pPr>
              <w:jc w:val="right"/>
              <w:rPr>
                <w:sz w:val="16"/>
                <w:szCs w:val="16"/>
              </w:rPr>
            </w:pPr>
          </w:p>
        </w:tc>
        <w:tc>
          <w:tcPr>
            <w:tcW w:w="870" w:type="dxa"/>
            <w:tcBorders>
              <w:top w:val="single" w:sz="12" w:space="0" w:color="auto"/>
              <w:left w:val="single" w:sz="4" w:space="0" w:color="auto"/>
              <w:right w:val="single" w:sz="4" w:space="0" w:color="auto"/>
            </w:tcBorders>
          </w:tcPr>
          <w:p w14:paraId="683872D4" w14:textId="77777777" w:rsidR="00BE4314" w:rsidRPr="005661EF" w:rsidRDefault="00BE4314" w:rsidP="006E0277">
            <w:pPr>
              <w:jc w:val="right"/>
              <w:rPr>
                <w:sz w:val="16"/>
                <w:szCs w:val="16"/>
              </w:rPr>
            </w:pPr>
            <w:r>
              <w:rPr>
                <w:rFonts w:hint="eastAsia"/>
                <w:sz w:val="16"/>
                <w:szCs w:val="16"/>
              </w:rPr>
              <w:t>千万</w:t>
            </w:r>
          </w:p>
        </w:tc>
        <w:tc>
          <w:tcPr>
            <w:tcW w:w="870" w:type="dxa"/>
            <w:tcBorders>
              <w:top w:val="single" w:sz="12" w:space="0" w:color="auto"/>
              <w:left w:val="single" w:sz="4" w:space="0" w:color="auto"/>
              <w:right w:val="single" w:sz="12" w:space="0" w:color="auto"/>
            </w:tcBorders>
          </w:tcPr>
          <w:p w14:paraId="589A2075" w14:textId="77777777" w:rsidR="00BE4314" w:rsidRPr="005661EF" w:rsidRDefault="00BE4314" w:rsidP="006E0277">
            <w:pPr>
              <w:jc w:val="right"/>
              <w:rPr>
                <w:sz w:val="16"/>
                <w:szCs w:val="16"/>
              </w:rPr>
            </w:pPr>
            <w:r>
              <w:rPr>
                <w:rFonts w:hint="eastAsia"/>
                <w:sz w:val="16"/>
                <w:szCs w:val="16"/>
              </w:rPr>
              <w:t>百万</w:t>
            </w:r>
          </w:p>
        </w:tc>
        <w:tc>
          <w:tcPr>
            <w:tcW w:w="870" w:type="dxa"/>
            <w:tcBorders>
              <w:top w:val="single" w:sz="4" w:space="0" w:color="auto"/>
              <w:left w:val="single" w:sz="12" w:space="0" w:color="auto"/>
              <w:bottom w:val="single" w:sz="12" w:space="0" w:color="auto"/>
            </w:tcBorders>
          </w:tcPr>
          <w:p w14:paraId="2BDC027F" w14:textId="77777777" w:rsidR="00BE4314" w:rsidRPr="005661EF" w:rsidRDefault="00BE4314" w:rsidP="006E0277">
            <w:pPr>
              <w:jc w:val="right"/>
              <w:rPr>
                <w:sz w:val="16"/>
                <w:szCs w:val="16"/>
              </w:rPr>
            </w:pPr>
            <w:r>
              <w:rPr>
                <w:rFonts w:hint="eastAsia"/>
                <w:sz w:val="16"/>
                <w:szCs w:val="16"/>
              </w:rPr>
              <w:t>拾万</w:t>
            </w:r>
          </w:p>
        </w:tc>
        <w:tc>
          <w:tcPr>
            <w:tcW w:w="870" w:type="dxa"/>
            <w:tcBorders>
              <w:top w:val="single" w:sz="4" w:space="0" w:color="auto"/>
              <w:bottom w:val="single" w:sz="12" w:space="0" w:color="auto"/>
            </w:tcBorders>
          </w:tcPr>
          <w:p w14:paraId="32587B62" w14:textId="77777777" w:rsidR="00BE4314" w:rsidRPr="005661EF" w:rsidRDefault="00BE4314" w:rsidP="006E0277">
            <w:pPr>
              <w:jc w:val="right"/>
              <w:rPr>
                <w:sz w:val="16"/>
                <w:szCs w:val="16"/>
              </w:rPr>
            </w:pPr>
            <w:r>
              <w:rPr>
                <w:rFonts w:hint="eastAsia"/>
                <w:sz w:val="16"/>
                <w:szCs w:val="16"/>
              </w:rPr>
              <w:t>万</w:t>
            </w:r>
          </w:p>
        </w:tc>
        <w:tc>
          <w:tcPr>
            <w:tcW w:w="870" w:type="dxa"/>
            <w:tcBorders>
              <w:top w:val="single" w:sz="4" w:space="0" w:color="auto"/>
              <w:bottom w:val="single" w:sz="12" w:space="0" w:color="auto"/>
              <w:right w:val="single" w:sz="12" w:space="0" w:color="auto"/>
            </w:tcBorders>
          </w:tcPr>
          <w:p w14:paraId="07822FC1" w14:textId="77777777" w:rsidR="00BE4314" w:rsidRPr="005661EF" w:rsidRDefault="00BE4314" w:rsidP="006E0277">
            <w:pPr>
              <w:jc w:val="right"/>
              <w:rPr>
                <w:sz w:val="16"/>
                <w:szCs w:val="16"/>
              </w:rPr>
            </w:pPr>
            <w:r>
              <w:rPr>
                <w:rFonts w:hint="eastAsia"/>
                <w:sz w:val="16"/>
                <w:szCs w:val="16"/>
              </w:rPr>
              <w:t>千</w:t>
            </w:r>
          </w:p>
        </w:tc>
        <w:tc>
          <w:tcPr>
            <w:tcW w:w="870" w:type="dxa"/>
            <w:tcBorders>
              <w:top w:val="single" w:sz="12" w:space="0" w:color="auto"/>
              <w:left w:val="single" w:sz="12" w:space="0" w:color="auto"/>
            </w:tcBorders>
          </w:tcPr>
          <w:p w14:paraId="286EA7BA" w14:textId="77777777" w:rsidR="00BE4314" w:rsidRPr="005661EF" w:rsidRDefault="00BE4314" w:rsidP="006E0277">
            <w:pPr>
              <w:jc w:val="right"/>
              <w:rPr>
                <w:sz w:val="16"/>
                <w:szCs w:val="16"/>
              </w:rPr>
            </w:pPr>
            <w:r>
              <w:rPr>
                <w:rFonts w:hint="eastAsia"/>
                <w:sz w:val="16"/>
                <w:szCs w:val="16"/>
              </w:rPr>
              <w:t>百</w:t>
            </w:r>
          </w:p>
        </w:tc>
        <w:tc>
          <w:tcPr>
            <w:tcW w:w="871" w:type="dxa"/>
            <w:tcBorders>
              <w:top w:val="single" w:sz="12" w:space="0" w:color="auto"/>
            </w:tcBorders>
          </w:tcPr>
          <w:p w14:paraId="38254F48" w14:textId="77777777" w:rsidR="00BE4314" w:rsidRPr="005661EF" w:rsidRDefault="00BE4314" w:rsidP="006E0277">
            <w:pPr>
              <w:jc w:val="right"/>
              <w:rPr>
                <w:sz w:val="16"/>
                <w:szCs w:val="16"/>
              </w:rPr>
            </w:pPr>
            <w:r>
              <w:rPr>
                <w:rFonts w:hint="eastAsia"/>
                <w:sz w:val="16"/>
                <w:szCs w:val="16"/>
              </w:rPr>
              <w:t>拾</w:t>
            </w:r>
          </w:p>
        </w:tc>
        <w:tc>
          <w:tcPr>
            <w:tcW w:w="871" w:type="dxa"/>
            <w:tcBorders>
              <w:top w:val="single" w:sz="12" w:space="0" w:color="auto"/>
            </w:tcBorders>
          </w:tcPr>
          <w:p w14:paraId="0A5F464A" w14:textId="77777777" w:rsidR="00BE4314" w:rsidRPr="005661EF" w:rsidRDefault="00BE4314" w:rsidP="006E0277">
            <w:pPr>
              <w:jc w:val="right"/>
              <w:rPr>
                <w:sz w:val="16"/>
                <w:szCs w:val="16"/>
              </w:rPr>
            </w:pPr>
            <w:r>
              <w:rPr>
                <w:rFonts w:hint="eastAsia"/>
                <w:sz w:val="16"/>
                <w:szCs w:val="16"/>
              </w:rPr>
              <w:t>円</w:t>
            </w:r>
          </w:p>
        </w:tc>
      </w:tr>
    </w:tbl>
    <w:p w14:paraId="5682227C" w14:textId="0E47E5C0" w:rsidR="00BE1086" w:rsidRDefault="00BE1086" w:rsidP="00BE1086">
      <w:pPr>
        <w:ind w:rightChars="-135" w:right="-283" w:firstLineChars="600" w:firstLine="1200"/>
        <w:rPr>
          <w:sz w:val="20"/>
          <w:szCs w:val="20"/>
        </w:rPr>
      </w:pPr>
      <w:r>
        <w:rPr>
          <w:rFonts w:hint="eastAsia"/>
          <w:sz w:val="20"/>
          <w:szCs w:val="20"/>
        </w:rPr>
        <w:t>金額には、明細表の合計額（税抜）を記載すること。</w:t>
      </w:r>
    </w:p>
    <w:p w14:paraId="7745A73A" w14:textId="77777777" w:rsidR="00BE1086" w:rsidRPr="00BE1086" w:rsidRDefault="00BE1086" w:rsidP="00BE1086">
      <w:pPr>
        <w:ind w:rightChars="-135" w:right="-283" w:firstLineChars="600" w:firstLine="1200"/>
        <w:rPr>
          <w:sz w:val="20"/>
          <w:szCs w:val="20"/>
        </w:rPr>
      </w:pPr>
    </w:p>
    <w:p w14:paraId="4EB4495D" w14:textId="27A74155" w:rsidR="005A3705" w:rsidRPr="005661EF" w:rsidRDefault="005A3705" w:rsidP="005661EF">
      <w:pPr>
        <w:ind w:leftChars="472" w:left="991" w:rightChars="-135" w:right="-283" w:firstLineChars="141" w:firstLine="282"/>
        <w:rPr>
          <w:sz w:val="20"/>
          <w:szCs w:val="20"/>
        </w:rPr>
      </w:pPr>
      <w:r w:rsidRPr="005661EF">
        <w:rPr>
          <w:rFonts w:hint="eastAsia"/>
          <w:sz w:val="20"/>
          <w:szCs w:val="20"/>
        </w:rPr>
        <w:t>契約締結に関する法令並びに神戸市の条例及び規則及び本件に係る神戸市</w:t>
      </w:r>
      <w:r w:rsidR="00823169">
        <w:rPr>
          <w:rFonts w:hint="eastAsia"/>
          <w:sz w:val="20"/>
          <w:szCs w:val="20"/>
        </w:rPr>
        <w:t>水道局</w:t>
      </w:r>
      <w:r w:rsidRPr="005661EF">
        <w:rPr>
          <w:rFonts w:hint="eastAsia"/>
          <w:sz w:val="20"/>
          <w:szCs w:val="20"/>
        </w:rPr>
        <w:t>の契約約款の定めるところに従い契約いたしたく</w:t>
      </w:r>
      <w:r w:rsidR="001117EB">
        <w:rPr>
          <w:rFonts w:hint="eastAsia"/>
          <w:sz w:val="20"/>
          <w:szCs w:val="20"/>
        </w:rPr>
        <w:t>、</w:t>
      </w:r>
      <w:r w:rsidRPr="005661EF">
        <w:rPr>
          <w:rFonts w:hint="eastAsia"/>
          <w:sz w:val="20"/>
          <w:szCs w:val="20"/>
        </w:rPr>
        <w:t>仕様書</w:t>
      </w:r>
      <w:r w:rsidR="001117EB">
        <w:rPr>
          <w:rFonts w:hint="eastAsia"/>
          <w:sz w:val="20"/>
          <w:szCs w:val="20"/>
        </w:rPr>
        <w:t>、</w:t>
      </w:r>
      <w:r w:rsidRPr="005661EF">
        <w:rPr>
          <w:rFonts w:hint="eastAsia"/>
          <w:sz w:val="20"/>
          <w:szCs w:val="20"/>
        </w:rPr>
        <w:t>設計書</w:t>
      </w:r>
      <w:r w:rsidR="001117EB">
        <w:rPr>
          <w:rFonts w:hint="eastAsia"/>
          <w:sz w:val="20"/>
          <w:szCs w:val="20"/>
        </w:rPr>
        <w:t>、</w:t>
      </w:r>
      <w:r w:rsidRPr="005661EF">
        <w:rPr>
          <w:rFonts w:hint="eastAsia"/>
          <w:sz w:val="20"/>
          <w:szCs w:val="20"/>
        </w:rPr>
        <w:t>図書及び関係書類並びに現場等熟覧のうえ</w:t>
      </w:r>
      <w:r w:rsidR="001117EB">
        <w:rPr>
          <w:rFonts w:hint="eastAsia"/>
          <w:sz w:val="20"/>
          <w:szCs w:val="20"/>
        </w:rPr>
        <w:t>、</w:t>
      </w:r>
      <w:r w:rsidR="00640BB3">
        <w:rPr>
          <w:rFonts w:hint="eastAsia"/>
          <w:sz w:val="20"/>
          <w:szCs w:val="20"/>
        </w:rPr>
        <w:t>入札</w:t>
      </w:r>
      <w:r w:rsidRPr="005661EF">
        <w:rPr>
          <w:rFonts w:hint="eastAsia"/>
          <w:sz w:val="20"/>
          <w:szCs w:val="20"/>
        </w:rPr>
        <w:t>します。</w:t>
      </w:r>
    </w:p>
    <w:p w14:paraId="756F5298" w14:textId="2BC72EEB" w:rsidR="005A3705" w:rsidRDefault="005A3705" w:rsidP="005661EF">
      <w:pPr>
        <w:ind w:leftChars="472" w:left="991" w:rightChars="-135" w:right="-283" w:firstLineChars="141" w:firstLine="282"/>
        <w:rPr>
          <w:sz w:val="20"/>
          <w:szCs w:val="20"/>
        </w:rPr>
      </w:pPr>
      <w:r w:rsidRPr="005661EF">
        <w:rPr>
          <w:rFonts w:hint="eastAsia"/>
          <w:sz w:val="20"/>
          <w:szCs w:val="20"/>
        </w:rPr>
        <w:t>なお</w:t>
      </w:r>
      <w:r w:rsidR="001117EB">
        <w:rPr>
          <w:rFonts w:hint="eastAsia"/>
          <w:sz w:val="20"/>
          <w:szCs w:val="20"/>
        </w:rPr>
        <w:t>、</w:t>
      </w:r>
      <w:r w:rsidRPr="005661EF">
        <w:rPr>
          <w:rFonts w:hint="eastAsia"/>
          <w:sz w:val="20"/>
          <w:szCs w:val="20"/>
        </w:rPr>
        <w:t>この</w:t>
      </w:r>
      <w:r w:rsidR="00640BB3">
        <w:rPr>
          <w:rFonts w:hint="eastAsia"/>
          <w:sz w:val="20"/>
          <w:szCs w:val="20"/>
        </w:rPr>
        <w:t>入札</w:t>
      </w:r>
      <w:r w:rsidRPr="005661EF">
        <w:rPr>
          <w:rFonts w:hint="eastAsia"/>
          <w:sz w:val="20"/>
          <w:szCs w:val="20"/>
        </w:rPr>
        <w:t>は談合行為等（本件に係る神戸市</w:t>
      </w:r>
      <w:r w:rsidR="00823169">
        <w:rPr>
          <w:rFonts w:hint="eastAsia"/>
          <w:sz w:val="20"/>
          <w:szCs w:val="20"/>
        </w:rPr>
        <w:t>水道局</w:t>
      </w:r>
      <w:r w:rsidRPr="005661EF">
        <w:rPr>
          <w:rFonts w:hint="eastAsia"/>
          <w:sz w:val="20"/>
          <w:szCs w:val="20"/>
        </w:rPr>
        <w:t>の契約約款記載の「談合その他の不正行為に対する措置」の条第１項各号の</w:t>
      </w:r>
      <w:r w:rsidR="004177F8">
        <w:rPr>
          <w:rFonts w:hint="eastAsia"/>
          <w:sz w:val="20"/>
          <w:szCs w:val="20"/>
        </w:rPr>
        <w:t>規定</w:t>
      </w:r>
      <w:r w:rsidRPr="005661EF">
        <w:rPr>
          <w:rFonts w:hint="eastAsia"/>
          <w:sz w:val="20"/>
          <w:szCs w:val="20"/>
        </w:rPr>
        <w:t>による乙の違法行為をいう。）に基づき行うものではないこと並びにこれに違約して契約を締結したことが認められる場合は同条の規定に基づき違約金を支払うこと及び神戸市</w:t>
      </w:r>
      <w:r w:rsidR="00823169">
        <w:rPr>
          <w:rFonts w:hint="eastAsia"/>
          <w:sz w:val="20"/>
          <w:szCs w:val="20"/>
        </w:rPr>
        <w:t>水道局</w:t>
      </w:r>
      <w:r w:rsidRPr="005661EF">
        <w:rPr>
          <w:rFonts w:hint="eastAsia"/>
          <w:sz w:val="20"/>
          <w:szCs w:val="20"/>
        </w:rPr>
        <w:t>からの損害賠償請求に応じることを誓約します。</w:t>
      </w:r>
    </w:p>
    <w:p w14:paraId="4AC07AF1" w14:textId="77777777" w:rsidR="001E2749" w:rsidRPr="00640BB3" w:rsidRDefault="001E2749" w:rsidP="005661EF">
      <w:pPr>
        <w:ind w:leftChars="472" w:left="991" w:rightChars="-135" w:right="-283" w:firstLineChars="141" w:firstLine="282"/>
        <w:rPr>
          <w:sz w:val="20"/>
          <w:szCs w:val="20"/>
        </w:rPr>
      </w:pPr>
    </w:p>
    <w:p w14:paraId="553954C7" w14:textId="305E3200" w:rsidR="005A3705" w:rsidRDefault="005A3705" w:rsidP="005A3705">
      <w:pPr>
        <w:ind w:firstLineChars="100" w:firstLine="210"/>
      </w:pPr>
    </w:p>
    <w:p w14:paraId="28B0F049" w14:textId="77777777" w:rsidR="000B1B63" w:rsidRDefault="000B1B63" w:rsidP="005A3705">
      <w:pPr>
        <w:ind w:firstLineChars="100" w:firstLine="210"/>
      </w:pPr>
    </w:p>
    <w:p w14:paraId="13763F58" w14:textId="18F3816C" w:rsidR="005A3705" w:rsidRDefault="00F83962" w:rsidP="005661EF">
      <w:pPr>
        <w:ind w:firstLineChars="100" w:firstLine="210"/>
        <w:jc w:val="right"/>
      </w:pPr>
      <w:r>
        <w:rPr>
          <w:rFonts w:hint="eastAsia"/>
        </w:rPr>
        <w:t>入札書</w:t>
      </w:r>
      <w:r w:rsidR="005A3705">
        <w:rPr>
          <w:rFonts w:hint="eastAsia"/>
        </w:rPr>
        <w:t xml:space="preserve">記入日　　</w:t>
      </w:r>
      <w:r w:rsidR="00DC4C6A">
        <w:rPr>
          <w:rFonts w:hint="eastAsia"/>
        </w:rPr>
        <w:t>令和</w:t>
      </w:r>
      <w:r w:rsidR="005A3705">
        <w:rPr>
          <w:rFonts w:hint="eastAsia"/>
        </w:rPr>
        <w:t xml:space="preserve">　　　年　　　月　　　日</w:t>
      </w:r>
    </w:p>
    <w:p w14:paraId="3A68DFC5" w14:textId="77777777" w:rsidR="005A3705" w:rsidRPr="00C160FB" w:rsidRDefault="00C160FB" w:rsidP="00CE5234">
      <w:pPr>
        <w:ind w:firstLineChars="100" w:firstLine="280"/>
        <w:rPr>
          <w:sz w:val="28"/>
          <w:szCs w:val="28"/>
        </w:rPr>
      </w:pPr>
      <w:r w:rsidRPr="00C160FB">
        <w:rPr>
          <w:rFonts w:hint="eastAsia"/>
          <w:sz w:val="28"/>
          <w:szCs w:val="28"/>
        </w:rPr>
        <w:t>神戸市水道事業管理者</w:t>
      </w:r>
      <w:r w:rsidR="005A3705" w:rsidRPr="00C160FB">
        <w:rPr>
          <w:rFonts w:hint="eastAsia"/>
          <w:sz w:val="28"/>
          <w:szCs w:val="28"/>
        </w:rPr>
        <w:t>あて</w:t>
      </w:r>
    </w:p>
    <w:p w14:paraId="645D695F" w14:textId="77777777" w:rsidR="005A3705" w:rsidRPr="00556B91" w:rsidRDefault="005A3705" w:rsidP="001E2749">
      <w:pPr>
        <w:ind w:rightChars="-203" w:right="-426" w:firstLineChars="911" w:firstLine="2551"/>
        <w:rPr>
          <w:sz w:val="28"/>
          <w:szCs w:val="28"/>
          <w:u w:val="single"/>
        </w:rPr>
      </w:pPr>
      <w:r w:rsidRPr="005661EF">
        <w:rPr>
          <w:rFonts w:hint="eastAsia"/>
          <w:sz w:val="28"/>
          <w:szCs w:val="28"/>
        </w:rPr>
        <w:t>所在地</w:t>
      </w:r>
      <w:r w:rsidR="00556B91">
        <w:rPr>
          <w:rFonts w:hint="eastAsia"/>
          <w:sz w:val="28"/>
          <w:szCs w:val="28"/>
          <w:u w:val="single"/>
        </w:rPr>
        <w:t xml:space="preserve">　　　　　　　　　　　　　　　　　　　</w:t>
      </w:r>
    </w:p>
    <w:p w14:paraId="6EA0556C" w14:textId="77777777" w:rsidR="005A3705" w:rsidRPr="00556B91" w:rsidRDefault="00556B91" w:rsidP="001E2749">
      <w:pPr>
        <w:ind w:rightChars="-203" w:right="-426" w:firstLineChars="911" w:firstLine="2551"/>
        <w:rPr>
          <w:sz w:val="28"/>
          <w:szCs w:val="28"/>
          <w:u w:val="single"/>
        </w:rPr>
      </w:pPr>
      <w:r w:rsidRPr="00556B91">
        <w:rPr>
          <w:noProof/>
          <w:sz w:val="28"/>
          <w:szCs w:val="28"/>
        </w:rPr>
        <mc:AlternateContent>
          <mc:Choice Requires="wps">
            <w:drawing>
              <wp:anchor distT="0" distB="0" distL="114300" distR="114300" simplePos="0" relativeHeight="251661312" behindDoc="0" locked="0" layoutInCell="1" allowOverlap="1" wp14:anchorId="38ECB3B6" wp14:editId="6BB72861">
                <wp:simplePos x="0" y="0"/>
                <wp:positionH relativeFrom="column">
                  <wp:posOffset>503230</wp:posOffset>
                </wp:positionH>
                <wp:positionV relativeFrom="paragraph">
                  <wp:posOffset>201295</wp:posOffset>
                </wp:positionV>
                <wp:extent cx="1081467" cy="5905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67" cy="590550"/>
                        </a:xfrm>
                        <a:prstGeom prst="rect">
                          <a:avLst/>
                        </a:prstGeom>
                        <a:noFill/>
                        <a:ln w="9525">
                          <a:noFill/>
                          <a:miter lim="800000"/>
                          <a:headEnd/>
                          <a:tailEnd/>
                        </a:ln>
                      </wps:spPr>
                      <wps:txbx>
                        <w:txbxContent>
                          <w:p w14:paraId="4755FD1D" w14:textId="30B17929" w:rsidR="00556B91" w:rsidRPr="004177F8" w:rsidRDefault="001F1957" w:rsidP="00556B91">
                            <w:pPr>
                              <w:rPr>
                                <w:sz w:val="32"/>
                                <w:szCs w:val="32"/>
                              </w:rPr>
                            </w:pPr>
                            <w:r>
                              <w:rPr>
                                <w:rFonts w:hint="eastAsia"/>
                                <w:sz w:val="32"/>
                                <w:szCs w:val="32"/>
                              </w:rPr>
                              <w:t>入札人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CB3B6" id="_x0000_t202" coordsize="21600,21600" o:spt="202" path="m,l,21600r21600,l21600,xe">
                <v:stroke joinstyle="miter"/>
                <v:path gradientshapeok="t" o:connecttype="rect"/>
              </v:shapetype>
              <v:shape id="_x0000_s1027" type="#_x0000_t202" style="position:absolute;left:0;text-align:left;margin-left:39.6pt;margin-top:15.85pt;width:85.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" filled="f" stroked="f">
                <v:textbox>
                  <w:txbxContent>
                    <w:p w14:paraId="4755FD1D" w14:textId="30B17929" w:rsidR="00556B91" w:rsidRPr="004177F8" w:rsidRDefault="001F1957" w:rsidP="00556B91">
                      <w:pPr>
                        <w:rPr>
                          <w:sz w:val="32"/>
                          <w:szCs w:val="32"/>
                        </w:rPr>
                      </w:pPr>
                      <w:r>
                        <w:rPr>
                          <w:rFonts w:hint="eastAsia"/>
                          <w:sz w:val="32"/>
                          <w:szCs w:val="32"/>
                        </w:rPr>
                        <w:t>入札人</w:t>
                      </w:r>
                    </w:p>
                  </w:txbxContent>
                </v:textbox>
              </v:shape>
            </w:pict>
          </mc:Fallback>
        </mc:AlternateContent>
      </w:r>
      <w:r w:rsidR="005A3705" w:rsidRPr="005661EF">
        <w:rPr>
          <w:rFonts w:hint="eastAsia"/>
          <w:sz w:val="28"/>
          <w:szCs w:val="28"/>
        </w:rPr>
        <w:t>商号又は名称</w:t>
      </w:r>
      <w:r>
        <w:rPr>
          <w:rFonts w:hint="eastAsia"/>
          <w:sz w:val="28"/>
          <w:szCs w:val="28"/>
          <w:u w:val="single"/>
        </w:rPr>
        <w:t xml:space="preserve">　　　　　　　　　　　　　　　　</w:t>
      </w:r>
    </w:p>
    <w:p w14:paraId="17FA105D" w14:textId="77777777" w:rsidR="005A3705" w:rsidRPr="005661EF" w:rsidRDefault="005A3705" w:rsidP="00556B91">
      <w:pPr>
        <w:spacing w:line="0" w:lineRule="atLeast"/>
        <w:ind w:firstLineChars="911" w:firstLine="2551"/>
        <w:rPr>
          <w:sz w:val="28"/>
          <w:szCs w:val="28"/>
        </w:rPr>
      </w:pPr>
      <w:r w:rsidRPr="005661EF">
        <w:rPr>
          <w:rFonts w:hint="eastAsia"/>
          <w:sz w:val="28"/>
          <w:szCs w:val="28"/>
        </w:rPr>
        <w:t>代表者職</w:t>
      </w:r>
      <w:r w:rsidR="00556B91">
        <w:rPr>
          <w:rFonts w:hint="eastAsia"/>
          <w:sz w:val="28"/>
          <w:szCs w:val="28"/>
        </w:rPr>
        <w:t>氏名</w:t>
      </w:r>
      <w:r w:rsidRPr="005661EF">
        <w:rPr>
          <w:rFonts w:hint="eastAsia"/>
          <w:sz w:val="28"/>
          <w:szCs w:val="28"/>
        </w:rPr>
        <w:t>又は</w:t>
      </w:r>
    </w:p>
    <w:p w14:paraId="6F528AA3" w14:textId="304089F9" w:rsidR="00556B91" w:rsidRDefault="005A3705" w:rsidP="0086513D">
      <w:pPr>
        <w:spacing w:line="0" w:lineRule="atLeast"/>
        <w:ind w:right="-285" w:firstLineChars="911" w:firstLine="2551"/>
        <w:rPr>
          <w:sz w:val="28"/>
          <w:szCs w:val="28"/>
          <w:u w:val="single"/>
        </w:rPr>
      </w:pPr>
      <w:r w:rsidRPr="005661EF">
        <w:rPr>
          <w:rFonts w:hint="eastAsia"/>
          <w:sz w:val="28"/>
          <w:szCs w:val="28"/>
        </w:rPr>
        <w:t>受任者職</w:t>
      </w:r>
      <w:r w:rsidR="00556B91">
        <w:rPr>
          <w:rFonts w:hint="eastAsia"/>
          <w:sz w:val="28"/>
          <w:szCs w:val="28"/>
        </w:rPr>
        <w:t>氏名</w:t>
      </w:r>
      <w:r w:rsidR="00556B91" w:rsidRPr="00556B91">
        <w:rPr>
          <w:rFonts w:hint="eastAsia"/>
          <w:sz w:val="28"/>
          <w:szCs w:val="28"/>
          <w:u w:val="single"/>
        </w:rPr>
        <w:t xml:space="preserve">　　　　</w:t>
      </w:r>
      <w:r w:rsidR="00556B91">
        <w:rPr>
          <w:rFonts w:hint="eastAsia"/>
          <w:sz w:val="28"/>
          <w:szCs w:val="28"/>
          <w:u w:val="single"/>
        </w:rPr>
        <w:t xml:space="preserve">　　　　　　　　　　</w:t>
      </w:r>
      <w:r w:rsidR="00C66076">
        <w:rPr>
          <w:u w:val="single"/>
        </w:rPr>
        <w:fldChar w:fldCharType="begin"/>
      </w:r>
      <w:r w:rsidR="00C66076">
        <w:rPr>
          <w:u w:val="single"/>
        </w:rPr>
        <w:instrText xml:space="preserve"> </w:instrText>
      </w:r>
      <w:r w:rsidR="00C66076">
        <w:rPr>
          <w:rFonts w:hint="eastAsia"/>
          <w:u w:val="single"/>
        </w:rPr>
        <w:instrText>eq \o\ac(</w:instrText>
      </w:r>
      <w:r w:rsidR="00C66076">
        <w:rPr>
          <w:rFonts w:hint="eastAsia"/>
          <w:u w:val="single"/>
        </w:rPr>
        <w:instrText>○</w:instrText>
      </w:r>
      <w:r w:rsidR="00C66076">
        <w:rPr>
          <w:rFonts w:hint="eastAsia"/>
          <w:u w:val="single"/>
        </w:rPr>
        <w:instrText>,</w:instrText>
      </w:r>
      <w:r w:rsidR="00C66076" w:rsidRPr="003A7E78">
        <w:rPr>
          <w:rFonts w:ascii="游明朝" w:hint="eastAsia"/>
          <w:position w:val="2"/>
          <w:sz w:val="14"/>
        </w:rPr>
        <w:instrText>印</w:instrText>
      </w:r>
      <w:r w:rsidR="00C66076">
        <w:rPr>
          <w:rFonts w:hint="eastAsia"/>
          <w:u w:val="single"/>
        </w:rPr>
        <w:instrText>)</w:instrText>
      </w:r>
      <w:r w:rsidR="00C66076">
        <w:rPr>
          <w:u w:val="single"/>
        </w:rPr>
        <w:fldChar w:fldCharType="end"/>
      </w:r>
      <w:r w:rsidR="00556B91">
        <w:rPr>
          <w:rFonts w:hint="eastAsia"/>
          <w:sz w:val="28"/>
          <w:szCs w:val="28"/>
          <w:u w:val="single"/>
        </w:rPr>
        <w:t xml:space="preserve">　</w:t>
      </w:r>
    </w:p>
    <w:p w14:paraId="4C9D7AA9" w14:textId="77777777" w:rsidR="00556B91" w:rsidRDefault="00556B91" w:rsidP="00556B91">
      <w:pPr>
        <w:spacing w:line="0" w:lineRule="atLeast"/>
        <w:ind w:right="-1" w:firstLineChars="911" w:firstLine="2551"/>
        <w:rPr>
          <w:sz w:val="28"/>
          <w:szCs w:val="28"/>
          <w:u w:val="single"/>
        </w:rPr>
      </w:pPr>
    </w:p>
    <w:p w14:paraId="50779184" w14:textId="28A99E78" w:rsidR="005A3705" w:rsidRPr="00556B91" w:rsidRDefault="005A3705" w:rsidP="0086513D">
      <w:pPr>
        <w:tabs>
          <w:tab w:val="left" w:pos="8789"/>
        </w:tabs>
        <w:spacing w:line="0" w:lineRule="atLeast"/>
        <w:ind w:right="-285" w:firstLineChars="911" w:firstLine="2551"/>
        <w:jc w:val="left"/>
        <w:rPr>
          <w:sz w:val="28"/>
          <w:szCs w:val="28"/>
          <w:u w:val="single"/>
        </w:rPr>
      </w:pPr>
      <w:r w:rsidRPr="005661EF">
        <w:rPr>
          <w:rFonts w:hint="eastAsia"/>
          <w:sz w:val="28"/>
          <w:szCs w:val="28"/>
        </w:rPr>
        <w:t>代理人名</w:t>
      </w:r>
      <w:r w:rsidR="00556B91">
        <w:rPr>
          <w:rFonts w:hint="eastAsia"/>
          <w:sz w:val="28"/>
          <w:szCs w:val="28"/>
          <w:u w:val="single"/>
        </w:rPr>
        <w:t xml:space="preserve">　　　　　　　　　　　　　　　　</w:t>
      </w:r>
      <w:r w:rsidR="00C66076">
        <w:rPr>
          <w:u w:val="single"/>
        </w:rPr>
        <w:fldChar w:fldCharType="begin"/>
      </w:r>
      <w:r w:rsidR="00C66076">
        <w:rPr>
          <w:u w:val="single"/>
        </w:rPr>
        <w:instrText xml:space="preserve"> </w:instrText>
      </w:r>
      <w:r w:rsidR="00C66076">
        <w:rPr>
          <w:rFonts w:hint="eastAsia"/>
          <w:u w:val="single"/>
        </w:rPr>
        <w:instrText>eq \o\ac(</w:instrText>
      </w:r>
      <w:r w:rsidR="00C66076">
        <w:rPr>
          <w:rFonts w:hint="eastAsia"/>
          <w:u w:val="single"/>
        </w:rPr>
        <w:instrText>○</w:instrText>
      </w:r>
      <w:r w:rsidR="00C66076">
        <w:rPr>
          <w:rFonts w:hint="eastAsia"/>
          <w:u w:val="single"/>
        </w:rPr>
        <w:instrText>,</w:instrText>
      </w:r>
      <w:r w:rsidR="00C66076" w:rsidRPr="003A7E78">
        <w:rPr>
          <w:rFonts w:ascii="游明朝" w:hint="eastAsia"/>
          <w:position w:val="2"/>
          <w:sz w:val="14"/>
        </w:rPr>
        <w:instrText>印</w:instrText>
      </w:r>
      <w:r w:rsidR="00C66076">
        <w:rPr>
          <w:rFonts w:hint="eastAsia"/>
          <w:u w:val="single"/>
        </w:rPr>
        <w:instrText>)</w:instrText>
      </w:r>
      <w:r w:rsidR="00C66076">
        <w:rPr>
          <w:u w:val="single"/>
        </w:rPr>
        <w:fldChar w:fldCharType="end"/>
      </w:r>
      <w:r w:rsidR="00556B91">
        <w:rPr>
          <w:rFonts w:hint="eastAsia"/>
          <w:sz w:val="28"/>
          <w:szCs w:val="28"/>
          <w:u w:val="single"/>
        </w:rPr>
        <w:t xml:space="preserve">　</w:t>
      </w:r>
    </w:p>
    <w:p w14:paraId="161652EB" w14:textId="26FEE289" w:rsidR="005A3705" w:rsidRDefault="005A3705" w:rsidP="00556B91">
      <w:pPr>
        <w:ind w:firstLineChars="911" w:firstLine="2551"/>
        <w:jc w:val="distribute"/>
        <w:rPr>
          <w:sz w:val="28"/>
          <w:szCs w:val="28"/>
        </w:rPr>
      </w:pPr>
      <w:bookmarkStart w:id="0" w:name="_GoBack"/>
      <w:bookmarkEnd w:id="0"/>
    </w:p>
    <w:p w14:paraId="1B455639" w14:textId="4E0981E0" w:rsidR="000B1B63" w:rsidRDefault="000B1B63" w:rsidP="00556B91">
      <w:pPr>
        <w:ind w:firstLineChars="911" w:firstLine="2551"/>
        <w:jc w:val="distribute"/>
        <w:rPr>
          <w:sz w:val="28"/>
          <w:szCs w:val="28"/>
        </w:rPr>
      </w:pPr>
    </w:p>
    <w:p w14:paraId="5DC85EEA" w14:textId="77777777" w:rsidR="000B1B63" w:rsidRDefault="000B1B63" w:rsidP="00556B91">
      <w:pPr>
        <w:ind w:firstLineChars="911" w:firstLine="2551"/>
        <w:jc w:val="distribute"/>
        <w:rPr>
          <w:sz w:val="28"/>
          <w:szCs w:val="28"/>
        </w:rPr>
      </w:pPr>
    </w:p>
    <w:p w14:paraId="7177AC4D" w14:textId="77777777" w:rsidR="00C160FB" w:rsidRDefault="00DE3D4E" w:rsidP="00C160FB">
      <w:pPr>
        <w:rPr>
          <w:sz w:val="28"/>
          <w:szCs w:val="28"/>
        </w:rPr>
      </w:pPr>
      <w:r>
        <w:rPr>
          <w:rFonts w:hint="eastAsia"/>
          <w:sz w:val="28"/>
          <w:szCs w:val="28"/>
        </w:rPr>
        <w:t>明細表</w:t>
      </w:r>
    </w:p>
    <w:tbl>
      <w:tblPr>
        <w:tblW w:w="9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
        <w:gridCol w:w="1337"/>
        <w:gridCol w:w="2552"/>
        <w:gridCol w:w="2183"/>
        <w:gridCol w:w="1362"/>
        <w:gridCol w:w="2021"/>
      </w:tblGrid>
      <w:tr w:rsidR="00C160FB" w:rsidRPr="00AF0FE5" w14:paraId="14F36FD5" w14:textId="77777777" w:rsidTr="00CA0FCD">
        <w:trPr>
          <w:trHeight w:val="361"/>
          <w:jc w:val="center"/>
        </w:trPr>
        <w:tc>
          <w:tcPr>
            <w:tcW w:w="1696" w:type="dxa"/>
            <w:gridSpan w:val="2"/>
          </w:tcPr>
          <w:p w14:paraId="171A0940" w14:textId="77777777" w:rsidR="00C160FB" w:rsidRPr="00AF0FE5" w:rsidRDefault="00C160FB" w:rsidP="00CA0FCD">
            <w:pPr>
              <w:rPr>
                <w:sz w:val="20"/>
                <w:szCs w:val="20"/>
              </w:rPr>
            </w:pPr>
          </w:p>
        </w:tc>
        <w:tc>
          <w:tcPr>
            <w:tcW w:w="2552" w:type="dxa"/>
          </w:tcPr>
          <w:p w14:paraId="5CE198B7" w14:textId="77777777" w:rsidR="00C160FB" w:rsidRPr="00AF0FE5" w:rsidRDefault="00C160FB" w:rsidP="00CA0FCD">
            <w:pPr>
              <w:rPr>
                <w:sz w:val="20"/>
                <w:szCs w:val="20"/>
              </w:rPr>
            </w:pPr>
          </w:p>
        </w:tc>
        <w:tc>
          <w:tcPr>
            <w:tcW w:w="2183" w:type="dxa"/>
          </w:tcPr>
          <w:p w14:paraId="55AC94B9" w14:textId="394793DE" w:rsidR="00C160FB" w:rsidRPr="00AF0FE5" w:rsidRDefault="00C160FB" w:rsidP="00CA0FCD">
            <w:pPr>
              <w:jc w:val="center"/>
              <w:rPr>
                <w:sz w:val="20"/>
                <w:szCs w:val="20"/>
              </w:rPr>
            </w:pPr>
            <w:r w:rsidRPr="00AF0FE5">
              <w:rPr>
                <w:rFonts w:hint="eastAsia"/>
                <w:sz w:val="20"/>
                <w:szCs w:val="20"/>
              </w:rPr>
              <w:t>単価</w:t>
            </w:r>
            <w:r w:rsidRPr="00AF0FE5">
              <w:rPr>
                <w:rFonts w:hint="eastAsia"/>
                <w:sz w:val="20"/>
                <w:szCs w:val="20"/>
              </w:rPr>
              <w:t>(</w:t>
            </w:r>
            <w:r w:rsidRPr="00AF0FE5">
              <w:rPr>
                <w:rFonts w:hint="eastAsia"/>
                <w:sz w:val="20"/>
                <w:szCs w:val="20"/>
              </w:rPr>
              <w:t>円</w:t>
            </w:r>
            <w:r>
              <w:rPr>
                <w:rFonts w:hint="eastAsia"/>
                <w:sz w:val="20"/>
                <w:szCs w:val="20"/>
              </w:rPr>
              <w:t>：税抜</w:t>
            </w:r>
            <w:r w:rsidRPr="00AF0FE5">
              <w:rPr>
                <w:rFonts w:hint="eastAsia"/>
                <w:sz w:val="20"/>
                <w:szCs w:val="20"/>
              </w:rPr>
              <w:t>)</w:t>
            </w:r>
          </w:p>
        </w:tc>
        <w:tc>
          <w:tcPr>
            <w:tcW w:w="1362" w:type="dxa"/>
            <w:shd w:val="clear" w:color="auto" w:fill="92CDDC"/>
          </w:tcPr>
          <w:p w14:paraId="58D25ACB" w14:textId="77777777" w:rsidR="00C160FB" w:rsidRPr="00AF0FE5" w:rsidRDefault="00C160FB" w:rsidP="00CA0FCD">
            <w:pPr>
              <w:jc w:val="center"/>
              <w:rPr>
                <w:sz w:val="20"/>
                <w:szCs w:val="20"/>
              </w:rPr>
            </w:pPr>
            <w:r w:rsidRPr="00AF0FE5">
              <w:rPr>
                <w:rFonts w:hint="eastAsia"/>
                <w:sz w:val="20"/>
                <w:szCs w:val="20"/>
              </w:rPr>
              <w:t>想定件数</w:t>
            </w:r>
          </w:p>
        </w:tc>
        <w:tc>
          <w:tcPr>
            <w:tcW w:w="2021" w:type="dxa"/>
          </w:tcPr>
          <w:p w14:paraId="18F1F291" w14:textId="0A0073E2" w:rsidR="00C160FB" w:rsidRPr="00AF0FE5" w:rsidRDefault="00C160FB" w:rsidP="00CA0FCD">
            <w:pPr>
              <w:jc w:val="center"/>
              <w:rPr>
                <w:sz w:val="20"/>
                <w:szCs w:val="20"/>
              </w:rPr>
            </w:pPr>
            <w:r w:rsidRPr="00AF0FE5">
              <w:rPr>
                <w:rFonts w:hint="eastAsia"/>
                <w:sz w:val="20"/>
                <w:szCs w:val="20"/>
              </w:rPr>
              <w:t>価格</w:t>
            </w:r>
            <w:r w:rsidRPr="00AF0FE5">
              <w:rPr>
                <w:rFonts w:hint="eastAsia"/>
                <w:sz w:val="20"/>
                <w:szCs w:val="20"/>
              </w:rPr>
              <w:t>(</w:t>
            </w:r>
            <w:r w:rsidRPr="00AF0FE5">
              <w:rPr>
                <w:rFonts w:hint="eastAsia"/>
                <w:sz w:val="20"/>
                <w:szCs w:val="20"/>
              </w:rPr>
              <w:t>円</w:t>
            </w:r>
            <w:r>
              <w:rPr>
                <w:rFonts w:hint="eastAsia"/>
                <w:sz w:val="20"/>
                <w:szCs w:val="20"/>
              </w:rPr>
              <w:t>：税抜</w:t>
            </w:r>
            <w:r w:rsidRPr="00AF0FE5">
              <w:rPr>
                <w:rFonts w:hint="eastAsia"/>
                <w:sz w:val="20"/>
                <w:szCs w:val="20"/>
              </w:rPr>
              <w:t>)</w:t>
            </w:r>
          </w:p>
        </w:tc>
      </w:tr>
      <w:tr w:rsidR="00C160FB" w:rsidRPr="00AF0FE5" w14:paraId="3D1684DD" w14:textId="77777777" w:rsidTr="00CA0FCD">
        <w:trPr>
          <w:trHeight w:val="696"/>
          <w:jc w:val="center"/>
        </w:trPr>
        <w:tc>
          <w:tcPr>
            <w:tcW w:w="1696" w:type="dxa"/>
            <w:gridSpan w:val="2"/>
            <w:vAlign w:val="center"/>
          </w:tcPr>
          <w:p w14:paraId="5A15F8F9" w14:textId="77777777" w:rsidR="00C160FB" w:rsidRPr="00AF0FE5" w:rsidRDefault="00C160FB" w:rsidP="00CA0FCD">
            <w:pPr>
              <w:jc w:val="center"/>
              <w:rPr>
                <w:sz w:val="20"/>
                <w:szCs w:val="20"/>
              </w:rPr>
            </w:pPr>
            <w:r>
              <w:rPr>
                <w:rFonts w:hint="eastAsia"/>
                <w:sz w:val="20"/>
                <w:szCs w:val="20"/>
              </w:rPr>
              <w:t>導入初期</w:t>
            </w:r>
            <w:r w:rsidRPr="00AF0FE5">
              <w:rPr>
                <w:rFonts w:hint="eastAsia"/>
                <w:sz w:val="20"/>
                <w:szCs w:val="20"/>
              </w:rPr>
              <w:t>費用</w:t>
            </w:r>
          </w:p>
        </w:tc>
        <w:tc>
          <w:tcPr>
            <w:tcW w:w="2552" w:type="dxa"/>
            <w:vAlign w:val="center"/>
          </w:tcPr>
          <w:p w14:paraId="17FD43F2" w14:textId="77777777" w:rsidR="00C160FB" w:rsidRPr="00866714" w:rsidRDefault="00C160FB" w:rsidP="00CA0FCD">
            <w:pPr>
              <w:rPr>
                <w:sz w:val="18"/>
                <w:szCs w:val="18"/>
              </w:rPr>
            </w:pPr>
            <w:r w:rsidRPr="00866714">
              <w:rPr>
                <w:rFonts w:hint="eastAsia"/>
                <w:sz w:val="18"/>
                <w:szCs w:val="18"/>
              </w:rPr>
              <w:t>導入にかかるシステム開発等に要する費用</w:t>
            </w:r>
          </w:p>
        </w:tc>
        <w:tc>
          <w:tcPr>
            <w:tcW w:w="2183" w:type="dxa"/>
          </w:tcPr>
          <w:p w14:paraId="6A246C6F" w14:textId="77777777" w:rsidR="00C160FB" w:rsidRPr="00AF0FE5" w:rsidRDefault="00C160FB" w:rsidP="00CA0FCD">
            <w:pPr>
              <w:rPr>
                <w:sz w:val="20"/>
                <w:szCs w:val="20"/>
              </w:rPr>
            </w:pPr>
          </w:p>
        </w:tc>
        <w:tc>
          <w:tcPr>
            <w:tcW w:w="1362" w:type="dxa"/>
            <w:shd w:val="clear" w:color="auto" w:fill="92CDDC"/>
            <w:vAlign w:val="center"/>
          </w:tcPr>
          <w:p w14:paraId="1260D025" w14:textId="77777777" w:rsidR="00C160FB" w:rsidRPr="00F5103A" w:rsidRDefault="00C160FB" w:rsidP="00CA0FCD">
            <w:pPr>
              <w:jc w:val="right"/>
              <w:rPr>
                <w:sz w:val="20"/>
                <w:szCs w:val="20"/>
              </w:rPr>
            </w:pPr>
            <w:r w:rsidRPr="00F5103A">
              <w:rPr>
                <w:rFonts w:hint="eastAsia"/>
                <w:sz w:val="20"/>
                <w:szCs w:val="20"/>
              </w:rPr>
              <w:t>一式</w:t>
            </w:r>
          </w:p>
        </w:tc>
        <w:tc>
          <w:tcPr>
            <w:tcW w:w="2021" w:type="dxa"/>
          </w:tcPr>
          <w:p w14:paraId="271DCB8C" w14:textId="77777777" w:rsidR="00C160FB" w:rsidRPr="00AF0FE5" w:rsidRDefault="00C160FB" w:rsidP="00CA0FCD">
            <w:pPr>
              <w:rPr>
                <w:sz w:val="20"/>
                <w:szCs w:val="20"/>
              </w:rPr>
            </w:pPr>
          </w:p>
        </w:tc>
      </w:tr>
      <w:tr w:rsidR="00C160FB" w:rsidRPr="00AF0FE5" w14:paraId="28FB4625" w14:textId="77777777" w:rsidTr="00CA0FCD">
        <w:trPr>
          <w:trHeight w:val="303"/>
          <w:jc w:val="center"/>
        </w:trPr>
        <w:tc>
          <w:tcPr>
            <w:tcW w:w="1696" w:type="dxa"/>
            <w:gridSpan w:val="2"/>
            <w:tcBorders>
              <w:left w:val="single" w:sz="4" w:space="0" w:color="auto"/>
              <w:bottom w:val="single" w:sz="4" w:space="0" w:color="FFFFFF"/>
            </w:tcBorders>
            <w:vAlign w:val="center"/>
          </w:tcPr>
          <w:p w14:paraId="23F3E54F" w14:textId="77777777" w:rsidR="00C160FB" w:rsidRPr="00AF0FE5" w:rsidRDefault="00C160FB" w:rsidP="00CA0FCD">
            <w:pPr>
              <w:jc w:val="center"/>
              <w:rPr>
                <w:sz w:val="20"/>
                <w:szCs w:val="20"/>
              </w:rPr>
            </w:pPr>
            <w:r>
              <w:rPr>
                <w:rFonts w:hint="eastAsia"/>
                <w:sz w:val="20"/>
                <w:szCs w:val="20"/>
              </w:rPr>
              <w:t>運用開始後費用</w:t>
            </w:r>
          </w:p>
        </w:tc>
        <w:tc>
          <w:tcPr>
            <w:tcW w:w="2552" w:type="dxa"/>
            <w:tcBorders>
              <w:tl2br w:val="single" w:sz="4" w:space="0" w:color="000000"/>
            </w:tcBorders>
            <w:vAlign w:val="center"/>
          </w:tcPr>
          <w:p w14:paraId="5EB0C510" w14:textId="77777777" w:rsidR="00C160FB" w:rsidRPr="00AF0FE5" w:rsidRDefault="00C160FB" w:rsidP="00CA0FCD">
            <w:pPr>
              <w:rPr>
                <w:sz w:val="20"/>
                <w:szCs w:val="20"/>
              </w:rPr>
            </w:pPr>
          </w:p>
        </w:tc>
        <w:tc>
          <w:tcPr>
            <w:tcW w:w="2183" w:type="dxa"/>
            <w:tcBorders>
              <w:tl2br w:val="single" w:sz="4" w:space="0" w:color="000000"/>
            </w:tcBorders>
          </w:tcPr>
          <w:p w14:paraId="3E84EDF3" w14:textId="77777777" w:rsidR="00C160FB" w:rsidRPr="00AF0FE5" w:rsidRDefault="00C160FB" w:rsidP="00CA0FCD">
            <w:pPr>
              <w:rPr>
                <w:sz w:val="20"/>
                <w:szCs w:val="20"/>
              </w:rPr>
            </w:pPr>
          </w:p>
        </w:tc>
        <w:tc>
          <w:tcPr>
            <w:tcW w:w="1362" w:type="dxa"/>
            <w:tcBorders>
              <w:tl2br w:val="single" w:sz="4" w:space="0" w:color="000000"/>
            </w:tcBorders>
            <w:shd w:val="clear" w:color="auto" w:fill="92CDDC"/>
            <w:vAlign w:val="center"/>
          </w:tcPr>
          <w:p w14:paraId="0CA955C7" w14:textId="77777777" w:rsidR="00C160FB" w:rsidRPr="00AF0FE5" w:rsidRDefault="00C160FB" w:rsidP="00CA0FCD">
            <w:pPr>
              <w:jc w:val="right"/>
              <w:rPr>
                <w:sz w:val="20"/>
                <w:szCs w:val="20"/>
              </w:rPr>
            </w:pPr>
          </w:p>
        </w:tc>
        <w:tc>
          <w:tcPr>
            <w:tcW w:w="2021" w:type="dxa"/>
            <w:tcBorders>
              <w:tl2br w:val="single" w:sz="4" w:space="0" w:color="000000"/>
            </w:tcBorders>
          </w:tcPr>
          <w:p w14:paraId="574C663E" w14:textId="77777777" w:rsidR="00C160FB" w:rsidRPr="00AF0FE5" w:rsidRDefault="00C160FB" w:rsidP="00CA0FCD">
            <w:pPr>
              <w:rPr>
                <w:sz w:val="20"/>
                <w:szCs w:val="20"/>
              </w:rPr>
            </w:pPr>
          </w:p>
        </w:tc>
      </w:tr>
      <w:tr w:rsidR="00C160FB" w:rsidRPr="00AF0FE5" w14:paraId="36C055BC" w14:textId="77777777" w:rsidTr="00CA0FCD">
        <w:trPr>
          <w:trHeight w:val="720"/>
          <w:jc w:val="center"/>
        </w:trPr>
        <w:tc>
          <w:tcPr>
            <w:tcW w:w="359" w:type="dxa"/>
            <w:vMerge w:val="restart"/>
            <w:tcBorders>
              <w:top w:val="single" w:sz="4" w:space="0" w:color="FFFFFF"/>
              <w:left w:val="single" w:sz="4" w:space="0" w:color="auto"/>
              <w:right w:val="single" w:sz="4" w:space="0" w:color="auto"/>
            </w:tcBorders>
            <w:vAlign w:val="center"/>
          </w:tcPr>
          <w:p w14:paraId="4ABEC951" w14:textId="77777777" w:rsidR="00C160FB" w:rsidRPr="00AF0FE5" w:rsidRDefault="00C160FB" w:rsidP="00CA0FCD">
            <w:pPr>
              <w:jc w:val="right"/>
              <w:rPr>
                <w:sz w:val="20"/>
                <w:szCs w:val="20"/>
              </w:rPr>
            </w:pPr>
          </w:p>
        </w:tc>
        <w:tc>
          <w:tcPr>
            <w:tcW w:w="1337" w:type="dxa"/>
            <w:tcBorders>
              <w:top w:val="single" w:sz="4" w:space="0" w:color="000000"/>
              <w:left w:val="single" w:sz="4" w:space="0" w:color="auto"/>
              <w:bottom w:val="single" w:sz="4" w:space="0" w:color="auto"/>
            </w:tcBorders>
            <w:vAlign w:val="center"/>
          </w:tcPr>
          <w:p w14:paraId="143DF408" w14:textId="77777777" w:rsidR="00C160FB" w:rsidRPr="00AF0FE5" w:rsidRDefault="00C160FB" w:rsidP="00CA0FCD">
            <w:pPr>
              <w:jc w:val="center"/>
              <w:rPr>
                <w:sz w:val="20"/>
                <w:szCs w:val="20"/>
              </w:rPr>
            </w:pPr>
            <w:r>
              <w:rPr>
                <w:rFonts w:hint="eastAsia"/>
                <w:sz w:val="20"/>
                <w:szCs w:val="20"/>
              </w:rPr>
              <w:t>年額</w:t>
            </w:r>
          </w:p>
        </w:tc>
        <w:tc>
          <w:tcPr>
            <w:tcW w:w="2552" w:type="dxa"/>
            <w:tcBorders>
              <w:bottom w:val="single" w:sz="4" w:space="0" w:color="auto"/>
            </w:tcBorders>
            <w:vAlign w:val="center"/>
          </w:tcPr>
          <w:p w14:paraId="27C794F3" w14:textId="77777777" w:rsidR="00C160FB" w:rsidRPr="00866714" w:rsidRDefault="00C160FB" w:rsidP="00CA0FCD">
            <w:pPr>
              <w:rPr>
                <w:sz w:val="18"/>
                <w:szCs w:val="18"/>
              </w:rPr>
            </w:pPr>
            <w:r w:rsidRPr="00866714">
              <w:rPr>
                <w:rFonts w:hint="eastAsia"/>
                <w:sz w:val="18"/>
                <w:szCs w:val="18"/>
              </w:rPr>
              <w:t>機器使用料（初期、保守費含む）２台</w:t>
            </w:r>
          </w:p>
        </w:tc>
        <w:tc>
          <w:tcPr>
            <w:tcW w:w="2183" w:type="dxa"/>
            <w:tcBorders>
              <w:bottom w:val="single" w:sz="4" w:space="0" w:color="auto"/>
            </w:tcBorders>
          </w:tcPr>
          <w:p w14:paraId="2EA9F10A" w14:textId="77777777" w:rsidR="00C160FB" w:rsidRPr="00866714" w:rsidRDefault="00C160FB" w:rsidP="00CA0FCD">
            <w:pPr>
              <w:rPr>
                <w:sz w:val="18"/>
                <w:szCs w:val="18"/>
              </w:rPr>
            </w:pPr>
          </w:p>
        </w:tc>
        <w:tc>
          <w:tcPr>
            <w:tcW w:w="1362" w:type="dxa"/>
            <w:tcBorders>
              <w:bottom w:val="single" w:sz="4" w:space="0" w:color="auto"/>
            </w:tcBorders>
            <w:shd w:val="clear" w:color="auto" w:fill="92CDDC"/>
            <w:vAlign w:val="center"/>
          </w:tcPr>
          <w:p w14:paraId="4890E067" w14:textId="4C08C9C7" w:rsidR="00C160FB" w:rsidRPr="00AF0FE5" w:rsidRDefault="000B3CFD" w:rsidP="00CA0FCD">
            <w:pPr>
              <w:jc w:val="right"/>
              <w:rPr>
                <w:sz w:val="20"/>
                <w:szCs w:val="20"/>
              </w:rPr>
            </w:pPr>
            <w:r>
              <w:rPr>
                <w:rFonts w:hint="eastAsia"/>
                <w:sz w:val="20"/>
                <w:szCs w:val="20"/>
              </w:rPr>
              <w:t>5</w:t>
            </w:r>
            <w:r w:rsidR="00C160FB">
              <w:rPr>
                <w:rFonts w:hint="eastAsia"/>
                <w:sz w:val="20"/>
                <w:szCs w:val="20"/>
              </w:rPr>
              <w:t>年</w:t>
            </w:r>
          </w:p>
        </w:tc>
        <w:tc>
          <w:tcPr>
            <w:tcW w:w="2021" w:type="dxa"/>
            <w:tcBorders>
              <w:bottom w:val="single" w:sz="4" w:space="0" w:color="auto"/>
            </w:tcBorders>
          </w:tcPr>
          <w:p w14:paraId="78FDAC1A" w14:textId="77777777" w:rsidR="00C160FB" w:rsidRPr="00AF0FE5" w:rsidRDefault="00C160FB" w:rsidP="00CA0FCD">
            <w:pPr>
              <w:rPr>
                <w:sz w:val="20"/>
                <w:szCs w:val="20"/>
              </w:rPr>
            </w:pPr>
          </w:p>
        </w:tc>
      </w:tr>
      <w:tr w:rsidR="00C160FB" w:rsidRPr="00AF0FE5" w14:paraId="71B0BD57" w14:textId="77777777" w:rsidTr="00CA0FCD">
        <w:trPr>
          <w:trHeight w:val="720"/>
          <w:jc w:val="center"/>
        </w:trPr>
        <w:tc>
          <w:tcPr>
            <w:tcW w:w="359" w:type="dxa"/>
            <w:vMerge/>
            <w:tcBorders>
              <w:left w:val="single" w:sz="4" w:space="0" w:color="auto"/>
              <w:bottom w:val="single" w:sz="4" w:space="0" w:color="FFFFFF"/>
              <w:right w:val="single" w:sz="4" w:space="0" w:color="auto"/>
            </w:tcBorders>
            <w:vAlign w:val="center"/>
          </w:tcPr>
          <w:p w14:paraId="0BA5E38B" w14:textId="77777777" w:rsidR="00C160FB" w:rsidRPr="00AF0FE5" w:rsidRDefault="00C160FB" w:rsidP="00CA0FCD">
            <w:pPr>
              <w:jc w:val="right"/>
              <w:rPr>
                <w:sz w:val="20"/>
                <w:szCs w:val="20"/>
              </w:rPr>
            </w:pPr>
          </w:p>
        </w:tc>
        <w:tc>
          <w:tcPr>
            <w:tcW w:w="1337" w:type="dxa"/>
            <w:tcBorders>
              <w:top w:val="single" w:sz="4" w:space="0" w:color="auto"/>
              <w:left w:val="single" w:sz="4" w:space="0" w:color="auto"/>
              <w:bottom w:val="single" w:sz="4" w:space="0" w:color="000000"/>
            </w:tcBorders>
            <w:vAlign w:val="center"/>
          </w:tcPr>
          <w:p w14:paraId="76170197" w14:textId="77777777" w:rsidR="00C160FB" w:rsidRPr="00AF0FE5" w:rsidRDefault="00C160FB" w:rsidP="00CA0FCD">
            <w:pPr>
              <w:jc w:val="center"/>
              <w:rPr>
                <w:sz w:val="20"/>
                <w:szCs w:val="20"/>
              </w:rPr>
            </w:pPr>
            <w:r w:rsidRPr="00AF0FE5">
              <w:rPr>
                <w:rFonts w:hint="eastAsia"/>
                <w:sz w:val="20"/>
                <w:szCs w:val="20"/>
              </w:rPr>
              <w:t>月額基本料</w:t>
            </w:r>
          </w:p>
        </w:tc>
        <w:tc>
          <w:tcPr>
            <w:tcW w:w="2552" w:type="dxa"/>
            <w:tcBorders>
              <w:top w:val="single" w:sz="4" w:space="0" w:color="auto"/>
            </w:tcBorders>
            <w:vAlign w:val="center"/>
          </w:tcPr>
          <w:p w14:paraId="6BA5039A" w14:textId="77777777" w:rsidR="00C160FB" w:rsidRPr="00866714" w:rsidRDefault="00C160FB" w:rsidP="00CA0FCD">
            <w:pPr>
              <w:rPr>
                <w:sz w:val="18"/>
                <w:szCs w:val="18"/>
              </w:rPr>
            </w:pPr>
            <w:r w:rsidRPr="00866714">
              <w:rPr>
                <w:rFonts w:hint="eastAsia"/>
                <w:sz w:val="18"/>
                <w:szCs w:val="18"/>
              </w:rPr>
              <w:t>月額基本料金</w:t>
            </w:r>
            <w:r w:rsidRPr="00866714">
              <w:rPr>
                <w:rFonts w:hint="eastAsia"/>
                <w:sz w:val="18"/>
                <w:szCs w:val="18"/>
              </w:rPr>
              <w:t>(1</w:t>
            </w:r>
            <w:r w:rsidRPr="00866714">
              <w:rPr>
                <w:rFonts w:hint="eastAsia"/>
                <w:sz w:val="18"/>
                <w:szCs w:val="18"/>
              </w:rPr>
              <w:t>月</w:t>
            </w:r>
            <w:r w:rsidRPr="00866714">
              <w:rPr>
                <w:rFonts w:hint="eastAsia"/>
                <w:sz w:val="18"/>
                <w:szCs w:val="18"/>
              </w:rPr>
              <w:t>)</w:t>
            </w:r>
          </w:p>
        </w:tc>
        <w:tc>
          <w:tcPr>
            <w:tcW w:w="2183" w:type="dxa"/>
            <w:tcBorders>
              <w:top w:val="single" w:sz="4" w:space="0" w:color="auto"/>
            </w:tcBorders>
          </w:tcPr>
          <w:p w14:paraId="34880DA0" w14:textId="77777777" w:rsidR="00C160FB" w:rsidRPr="00866714" w:rsidRDefault="00C160FB" w:rsidP="00CA0FCD">
            <w:pPr>
              <w:rPr>
                <w:sz w:val="18"/>
                <w:szCs w:val="18"/>
              </w:rPr>
            </w:pPr>
          </w:p>
        </w:tc>
        <w:tc>
          <w:tcPr>
            <w:tcW w:w="1362" w:type="dxa"/>
            <w:tcBorders>
              <w:top w:val="single" w:sz="4" w:space="0" w:color="auto"/>
            </w:tcBorders>
            <w:shd w:val="clear" w:color="auto" w:fill="92CDDC"/>
            <w:vAlign w:val="center"/>
          </w:tcPr>
          <w:p w14:paraId="627F9581" w14:textId="2BAD6D9B" w:rsidR="00C160FB" w:rsidRPr="00AF0FE5" w:rsidRDefault="000B3CFD" w:rsidP="00CA0FCD">
            <w:pPr>
              <w:jc w:val="right"/>
              <w:rPr>
                <w:sz w:val="20"/>
                <w:szCs w:val="20"/>
              </w:rPr>
            </w:pPr>
            <w:r>
              <w:rPr>
                <w:rFonts w:hint="eastAsia"/>
                <w:sz w:val="20"/>
                <w:szCs w:val="20"/>
              </w:rPr>
              <w:t>60</w:t>
            </w:r>
            <w:r w:rsidR="00C160FB" w:rsidRPr="00AF0FE5">
              <w:rPr>
                <w:rFonts w:hint="eastAsia"/>
                <w:sz w:val="20"/>
                <w:szCs w:val="20"/>
              </w:rPr>
              <w:t>月</w:t>
            </w:r>
          </w:p>
        </w:tc>
        <w:tc>
          <w:tcPr>
            <w:tcW w:w="2021" w:type="dxa"/>
            <w:tcBorders>
              <w:top w:val="single" w:sz="4" w:space="0" w:color="auto"/>
            </w:tcBorders>
          </w:tcPr>
          <w:p w14:paraId="539762A9" w14:textId="77777777" w:rsidR="00C160FB" w:rsidRPr="00AF0FE5" w:rsidRDefault="00C160FB" w:rsidP="00CA0FCD">
            <w:pPr>
              <w:rPr>
                <w:sz w:val="20"/>
                <w:szCs w:val="20"/>
              </w:rPr>
            </w:pPr>
          </w:p>
        </w:tc>
      </w:tr>
      <w:tr w:rsidR="00C160FB" w:rsidRPr="00AF0FE5" w14:paraId="1FB9FF70" w14:textId="77777777" w:rsidTr="00CA0FCD">
        <w:trPr>
          <w:trHeight w:val="720"/>
          <w:jc w:val="center"/>
        </w:trPr>
        <w:tc>
          <w:tcPr>
            <w:tcW w:w="359" w:type="dxa"/>
            <w:tcBorders>
              <w:top w:val="single" w:sz="4" w:space="0" w:color="FFFFFF"/>
              <w:left w:val="single" w:sz="4" w:space="0" w:color="auto"/>
              <w:bottom w:val="single" w:sz="4" w:space="0" w:color="FFFFFF"/>
              <w:right w:val="single" w:sz="4" w:space="0" w:color="auto"/>
            </w:tcBorders>
            <w:vAlign w:val="center"/>
          </w:tcPr>
          <w:p w14:paraId="245CAB8B" w14:textId="77777777" w:rsidR="00C160FB" w:rsidRDefault="00C160FB" w:rsidP="00CA0FCD">
            <w:pPr>
              <w:jc w:val="right"/>
              <w:rPr>
                <w:sz w:val="20"/>
                <w:szCs w:val="20"/>
              </w:rPr>
            </w:pPr>
          </w:p>
          <w:p w14:paraId="122DAD92" w14:textId="77777777" w:rsidR="00C160FB" w:rsidRPr="00AF0FE5" w:rsidRDefault="00C160FB" w:rsidP="00CA0FCD">
            <w:pPr>
              <w:jc w:val="right"/>
              <w:rPr>
                <w:sz w:val="20"/>
                <w:szCs w:val="20"/>
              </w:rPr>
            </w:pPr>
          </w:p>
        </w:tc>
        <w:tc>
          <w:tcPr>
            <w:tcW w:w="1337" w:type="dxa"/>
            <w:tcBorders>
              <w:top w:val="single" w:sz="4" w:space="0" w:color="000000"/>
              <w:left w:val="single" w:sz="4" w:space="0" w:color="auto"/>
              <w:bottom w:val="single" w:sz="4" w:space="0" w:color="FFFFFF"/>
            </w:tcBorders>
            <w:vAlign w:val="center"/>
          </w:tcPr>
          <w:p w14:paraId="7D6864BF" w14:textId="77777777" w:rsidR="00C160FB" w:rsidRPr="00AF0FE5" w:rsidRDefault="00C160FB" w:rsidP="00CA0FCD">
            <w:pPr>
              <w:jc w:val="center"/>
              <w:rPr>
                <w:sz w:val="20"/>
                <w:szCs w:val="20"/>
              </w:rPr>
            </w:pPr>
            <w:r w:rsidRPr="00AF0FE5">
              <w:rPr>
                <w:rFonts w:hint="eastAsia"/>
                <w:sz w:val="20"/>
                <w:szCs w:val="20"/>
              </w:rPr>
              <w:t>データ処理</w:t>
            </w:r>
          </w:p>
          <w:p w14:paraId="28EDE1C2" w14:textId="77777777" w:rsidR="00C160FB" w:rsidRPr="00AF0FE5" w:rsidRDefault="00C160FB" w:rsidP="00CA0FCD">
            <w:pPr>
              <w:jc w:val="center"/>
              <w:rPr>
                <w:sz w:val="20"/>
                <w:szCs w:val="20"/>
              </w:rPr>
            </w:pPr>
            <w:r w:rsidRPr="00AF0FE5">
              <w:rPr>
                <w:rFonts w:hint="eastAsia"/>
                <w:sz w:val="20"/>
                <w:szCs w:val="20"/>
              </w:rPr>
              <w:t>手数料</w:t>
            </w:r>
          </w:p>
        </w:tc>
        <w:tc>
          <w:tcPr>
            <w:tcW w:w="2552" w:type="dxa"/>
            <w:vAlign w:val="center"/>
          </w:tcPr>
          <w:p w14:paraId="48FA9862" w14:textId="77777777" w:rsidR="00C160FB" w:rsidRPr="00866714" w:rsidRDefault="00C160FB" w:rsidP="00CA0FCD">
            <w:pPr>
              <w:rPr>
                <w:sz w:val="18"/>
                <w:szCs w:val="18"/>
              </w:rPr>
            </w:pPr>
            <w:r w:rsidRPr="00866714">
              <w:rPr>
                <w:rFonts w:hint="eastAsia"/>
                <w:sz w:val="18"/>
                <w:szCs w:val="18"/>
              </w:rPr>
              <w:t>申込登録処理料</w:t>
            </w:r>
            <w:r w:rsidRPr="00866714">
              <w:rPr>
                <w:rFonts w:hint="eastAsia"/>
                <w:sz w:val="18"/>
                <w:szCs w:val="18"/>
              </w:rPr>
              <w:t>(1</w:t>
            </w:r>
            <w:r w:rsidRPr="00866714">
              <w:rPr>
                <w:rFonts w:hint="eastAsia"/>
                <w:sz w:val="18"/>
                <w:szCs w:val="18"/>
              </w:rPr>
              <w:t>件</w:t>
            </w:r>
            <w:r w:rsidRPr="00866714">
              <w:rPr>
                <w:rFonts w:hint="eastAsia"/>
                <w:sz w:val="18"/>
                <w:szCs w:val="18"/>
              </w:rPr>
              <w:t>)</w:t>
            </w:r>
          </w:p>
        </w:tc>
        <w:tc>
          <w:tcPr>
            <w:tcW w:w="2183" w:type="dxa"/>
          </w:tcPr>
          <w:p w14:paraId="50B4B753" w14:textId="77777777" w:rsidR="00C160FB" w:rsidRPr="00866714" w:rsidRDefault="00C160FB" w:rsidP="00CA0FCD">
            <w:pPr>
              <w:rPr>
                <w:sz w:val="18"/>
                <w:szCs w:val="18"/>
              </w:rPr>
            </w:pPr>
          </w:p>
        </w:tc>
        <w:tc>
          <w:tcPr>
            <w:tcW w:w="1362" w:type="dxa"/>
            <w:shd w:val="clear" w:color="auto" w:fill="92CDDC"/>
            <w:vAlign w:val="center"/>
          </w:tcPr>
          <w:p w14:paraId="3FE9CF2F" w14:textId="0418202B" w:rsidR="00C160FB" w:rsidRPr="00AF0FE5" w:rsidRDefault="000B3CFD" w:rsidP="00CA0FCD">
            <w:pPr>
              <w:jc w:val="right"/>
              <w:rPr>
                <w:sz w:val="20"/>
                <w:szCs w:val="20"/>
              </w:rPr>
            </w:pPr>
            <w:r>
              <w:rPr>
                <w:rFonts w:hint="eastAsia"/>
                <w:sz w:val="20"/>
                <w:szCs w:val="20"/>
              </w:rPr>
              <w:t>180,000</w:t>
            </w:r>
            <w:r w:rsidR="00C160FB" w:rsidRPr="00AF0FE5">
              <w:rPr>
                <w:rFonts w:hint="eastAsia"/>
                <w:sz w:val="20"/>
                <w:szCs w:val="20"/>
              </w:rPr>
              <w:t>件</w:t>
            </w:r>
          </w:p>
        </w:tc>
        <w:tc>
          <w:tcPr>
            <w:tcW w:w="2021" w:type="dxa"/>
          </w:tcPr>
          <w:p w14:paraId="07BE045C" w14:textId="77777777" w:rsidR="00C160FB" w:rsidRPr="00AF0FE5" w:rsidRDefault="00C160FB" w:rsidP="00CA0FCD">
            <w:pPr>
              <w:rPr>
                <w:sz w:val="20"/>
                <w:szCs w:val="20"/>
              </w:rPr>
            </w:pPr>
          </w:p>
        </w:tc>
      </w:tr>
      <w:tr w:rsidR="00C160FB" w:rsidRPr="00AF0FE5" w14:paraId="0068F55C" w14:textId="77777777" w:rsidTr="00CA0FCD">
        <w:trPr>
          <w:trHeight w:val="720"/>
          <w:jc w:val="center"/>
        </w:trPr>
        <w:tc>
          <w:tcPr>
            <w:tcW w:w="359" w:type="dxa"/>
            <w:tcBorders>
              <w:top w:val="single" w:sz="4" w:space="0" w:color="FFFFFF"/>
              <w:left w:val="single" w:sz="4" w:space="0" w:color="auto"/>
              <w:bottom w:val="single" w:sz="4" w:space="0" w:color="FFFFFF"/>
              <w:right w:val="single" w:sz="4" w:space="0" w:color="auto"/>
            </w:tcBorders>
            <w:vAlign w:val="center"/>
          </w:tcPr>
          <w:p w14:paraId="3D892023" w14:textId="77777777" w:rsidR="00C160FB" w:rsidRPr="00AF0FE5" w:rsidRDefault="00C160FB" w:rsidP="00CA0FCD">
            <w:pPr>
              <w:jc w:val="center"/>
              <w:rPr>
                <w:sz w:val="20"/>
                <w:szCs w:val="20"/>
              </w:rPr>
            </w:pPr>
          </w:p>
        </w:tc>
        <w:tc>
          <w:tcPr>
            <w:tcW w:w="1337" w:type="dxa"/>
            <w:tcBorders>
              <w:top w:val="single" w:sz="4" w:space="0" w:color="FFFFFF"/>
              <w:left w:val="single" w:sz="4" w:space="0" w:color="auto"/>
              <w:bottom w:val="single" w:sz="4" w:space="0" w:color="FFFFFF"/>
            </w:tcBorders>
            <w:vAlign w:val="center"/>
          </w:tcPr>
          <w:p w14:paraId="50A2BE3F" w14:textId="77777777" w:rsidR="00C160FB" w:rsidRPr="00AF0FE5" w:rsidRDefault="00C160FB" w:rsidP="00CA0FCD">
            <w:pPr>
              <w:jc w:val="center"/>
              <w:rPr>
                <w:sz w:val="20"/>
                <w:szCs w:val="20"/>
              </w:rPr>
            </w:pPr>
          </w:p>
        </w:tc>
        <w:tc>
          <w:tcPr>
            <w:tcW w:w="2552" w:type="dxa"/>
            <w:vAlign w:val="center"/>
          </w:tcPr>
          <w:p w14:paraId="0E69676F" w14:textId="77777777" w:rsidR="00C160FB" w:rsidRPr="00866714" w:rsidRDefault="00C160FB" w:rsidP="00CA0FCD">
            <w:pPr>
              <w:rPr>
                <w:sz w:val="18"/>
                <w:szCs w:val="18"/>
              </w:rPr>
            </w:pPr>
            <w:r w:rsidRPr="00866714">
              <w:rPr>
                <w:rFonts w:hint="eastAsia"/>
                <w:sz w:val="18"/>
                <w:szCs w:val="18"/>
              </w:rPr>
              <w:t>初回有効性確認手数料</w:t>
            </w:r>
            <w:r w:rsidRPr="00866714">
              <w:rPr>
                <w:rFonts w:hint="eastAsia"/>
                <w:sz w:val="18"/>
                <w:szCs w:val="18"/>
              </w:rPr>
              <w:t>(1</w:t>
            </w:r>
            <w:r w:rsidRPr="00866714">
              <w:rPr>
                <w:rFonts w:hint="eastAsia"/>
                <w:sz w:val="18"/>
                <w:szCs w:val="18"/>
              </w:rPr>
              <w:t>件</w:t>
            </w:r>
            <w:r w:rsidRPr="00866714">
              <w:rPr>
                <w:rFonts w:hint="eastAsia"/>
                <w:sz w:val="18"/>
                <w:szCs w:val="18"/>
              </w:rPr>
              <w:t>)</w:t>
            </w:r>
          </w:p>
        </w:tc>
        <w:tc>
          <w:tcPr>
            <w:tcW w:w="2183" w:type="dxa"/>
          </w:tcPr>
          <w:p w14:paraId="7CB1BA0E" w14:textId="77777777" w:rsidR="00C160FB" w:rsidRPr="00866714" w:rsidRDefault="00C160FB" w:rsidP="00CA0FCD">
            <w:pPr>
              <w:rPr>
                <w:sz w:val="18"/>
                <w:szCs w:val="18"/>
              </w:rPr>
            </w:pPr>
          </w:p>
        </w:tc>
        <w:tc>
          <w:tcPr>
            <w:tcW w:w="1362" w:type="dxa"/>
            <w:shd w:val="clear" w:color="auto" w:fill="92CDDC"/>
            <w:vAlign w:val="center"/>
          </w:tcPr>
          <w:p w14:paraId="493B95C9" w14:textId="64AE26B3" w:rsidR="00C160FB" w:rsidRPr="00AF0FE5" w:rsidRDefault="000B3CFD" w:rsidP="00CA0FCD">
            <w:pPr>
              <w:jc w:val="right"/>
              <w:rPr>
                <w:sz w:val="20"/>
                <w:szCs w:val="20"/>
              </w:rPr>
            </w:pPr>
            <w:r>
              <w:rPr>
                <w:rFonts w:hint="eastAsia"/>
                <w:sz w:val="20"/>
                <w:szCs w:val="20"/>
              </w:rPr>
              <w:t>180,000</w:t>
            </w:r>
            <w:r w:rsidR="00C160FB" w:rsidRPr="00AF0FE5">
              <w:rPr>
                <w:rFonts w:hint="eastAsia"/>
                <w:sz w:val="20"/>
                <w:szCs w:val="20"/>
              </w:rPr>
              <w:t>件</w:t>
            </w:r>
          </w:p>
        </w:tc>
        <w:tc>
          <w:tcPr>
            <w:tcW w:w="2021" w:type="dxa"/>
          </w:tcPr>
          <w:p w14:paraId="0DEE0CAD" w14:textId="77777777" w:rsidR="00C160FB" w:rsidRPr="00AF0FE5" w:rsidRDefault="00C160FB" w:rsidP="00CA0FCD">
            <w:pPr>
              <w:rPr>
                <w:sz w:val="20"/>
                <w:szCs w:val="20"/>
              </w:rPr>
            </w:pPr>
          </w:p>
        </w:tc>
      </w:tr>
      <w:tr w:rsidR="00C160FB" w:rsidRPr="00AF0FE5" w14:paraId="7426826A" w14:textId="77777777" w:rsidTr="00CA0FCD">
        <w:trPr>
          <w:trHeight w:val="720"/>
          <w:jc w:val="center"/>
        </w:trPr>
        <w:tc>
          <w:tcPr>
            <w:tcW w:w="359" w:type="dxa"/>
            <w:tcBorders>
              <w:top w:val="single" w:sz="4" w:space="0" w:color="FFFFFF"/>
              <w:bottom w:val="single" w:sz="4" w:space="0" w:color="FFFFFF"/>
              <w:right w:val="single" w:sz="4" w:space="0" w:color="auto"/>
            </w:tcBorders>
            <w:vAlign w:val="center"/>
          </w:tcPr>
          <w:p w14:paraId="559979DA" w14:textId="77777777" w:rsidR="00C160FB" w:rsidRPr="00AF0FE5" w:rsidRDefault="00C160FB" w:rsidP="00CA0FCD">
            <w:pPr>
              <w:jc w:val="center"/>
              <w:rPr>
                <w:sz w:val="20"/>
                <w:szCs w:val="20"/>
              </w:rPr>
            </w:pPr>
          </w:p>
        </w:tc>
        <w:tc>
          <w:tcPr>
            <w:tcW w:w="1337" w:type="dxa"/>
            <w:tcBorders>
              <w:top w:val="single" w:sz="4" w:space="0" w:color="FFFFFF"/>
              <w:left w:val="single" w:sz="4" w:space="0" w:color="auto"/>
              <w:bottom w:val="single" w:sz="4" w:space="0" w:color="FFFFFF"/>
            </w:tcBorders>
            <w:vAlign w:val="center"/>
          </w:tcPr>
          <w:p w14:paraId="7BE47935" w14:textId="77777777" w:rsidR="00C160FB" w:rsidRPr="00AF0FE5" w:rsidRDefault="00C160FB" w:rsidP="00CA0FCD">
            <w:pPr>
              <w:jc w:val="center"/>
              <w:rPr>
                <w:sz w:val="20"/>
                <w:szCs w:val="20"/>
              </w:rPr>
            </w:pPr>
          </w:p>
        </w:tc>
        <w:tc>
          <w:tcPr>
            <w:tcW w:w="2552" w:type="dxa"/>
            <w:vAlign w:val="center"/>
          </w:tcPr>
          <w:p w14:paraId="070AECC1" w14:textId="77777777" w:rsidR="00C160FB" w:rsidRPr="00866714" w:rsidRDefault="00C160FB" w:rsidP="00CA0FCD">
            <w:pPr>
              <w:rPr>
                <w:sz w:val="18"/>
                <w:szCs w:val="18"/>
              </w:rPr>
            </w:pPr>
            <w:r w:rsidRPr="00866714">
              <w:rPr>
                <w:rFonts w:hint="eastAsia"/>
                <w:sz w:val="18"/>
                <w:szCs w:val="18"/>
              </w:rPr>
              <w:t>月次有効性確認手数料</w:t>
            </w:r>
            <w:r w:rsidRPr="00866714">
              <w:rPr>
                <w:rFonts w:hint="eastAsia"/>
                <w:sz w:val="18"/>
                <w:szCs w:val="18"/>
              </w:rPr>
              <w:t>(1</w:t>
            </w:r>
            <w:r w:rsidRPr="00866714">
              <w:rPr>
                <w:rFonts w:hint="eastAsia"/>
                <w:sz w:val="18"/>
                <w:szCs w:val="18"/>
              </w:rPr>
              <w:t>件</w:t>
            </w:r>
            <w:r w:rsidRPr="00866714">
              <w:rPr>
                <w:rFonts w:hint="eastAsia"/>
                <w:sz w:val="18"/>
                <w:szCs w:val="18"/>
              </w:rPr>
              <w:t>)</w:t>
            </w:r>
          </w:p>
        </w:tc>
        <w:tc>
          <w:tcPr>
            <w:tcW w:w="2183" w:type="dxa"/>
          </w:tcPr>
          <w:p w14:paraId="49295D63" w14:textId="77777777" w:rsidR="00C160FB" w:rsidRPr="00866714" w:rsidRDefault="00C160FB" w:rsidP="00CA0FCD">
            <w:pPr>
              <w:rPr>
                <w:sz w:val="18"/>
                <w:szCs w:val="18"/>
              </w:rPr>
            </w:pPr>
          </w:p>
        </w:tc>
        <w:tc>
          <w:tcPr>
            <w:tcW w:w="1362" w:type="dxa"/>
            <w:shd w:val="clear" w:color="auto" w:fill="92CDDC"/>
            <w:vAlign w:val="center"/>
          </w:tcPr>
          <w:p w14:paraId="52F07E6C" w14:textId="05D46CC3" w:rsidR="00C160FB" w:rsidRPr="00AF0FE5" w:rsidRDefault="000B3CFD" w:rsidP="00CA0FCD">
            <w:pPr>
              <w:jc w:val="right"/>
              <w:rPr>
                <w:sz w:val="20"/>
                <w:szCs w:val="20"/>
              </w:rPr>
            </w:pPr>
            <w:r>
              <w:rPr>
                <w:rFonts w:hint="eastAsia"/>
                <w:sz w:val="20"/>
                <w:szCs w:val="20"/>
              </w:rPr>
              <w:t>8,000,000</w:t>
            </w:r>
            <w:r w:rsidR="00C160FB" w:rsidRPr="00AF0FE5">
              <w:rPr>
                <w:rFonts w:hint="eastAsia"/>
                <w:sz w:val="20"/>
                <w:szCs w:val="20"/>
              </w:rPr>
              <w:t>件</w:t>
            </w:r>
          </w:p>
        </w:tc>
        <w:tc>
          <w:tcPr>
            <w:tcW w:w="2021" w:type="dxa"/>
          </w:tcPr>
          <w:p w14:paraId="6F2EDECE" w14:textId="77777777" w:rsidR="00C160FB" w:rsidRPr="00AF0FE5" w:rsidRDefault="00C160FB" w:rsidP="00CA0FCD">
            <w:pPr>
              <w:rPr>
                <w:sz w:val="20"/>
                <w:szCs w:val="20"/>
              </w:rPr>
            </w:pPr>
          </w:p>
        </w:tc>
      </w:tr>
      <w:tr w:rsidR="00C160FB" w:rsidRPr="00AF0FE5" w14:paraId="6868CBD2" w14:textId="77777777" w:rsidTr="00CA0FCD">
        <w:trPr>
          <w:trHeight w:val="720"/>
          <w:jc w:val="center"/>
        </w:trPr>
        <w:tc>
          <w:tcPr>
            <w:tcW w:w="359" w:type="dxa"/>
            <w:tcBorders>
              <w:top w:val="single" w:sz="4" w:space="0" w:color="FFFFFF"/>
              <w:bottom w:val="single" w:sz="4" w:space="0" w:color="FFFFFF"/>
              <w:right w:val="single" w:sz="4" w:space="0" w:color="auto"/>
            </w:tcBorders>
            <w:vAlign w:val="center"/>
          </w:tcPr>
          <w:p w14:paraId="046606D6" w14:textId="77777777" w:rsidR="00C160FB" w:rsidRPr="00AF0FE5" w:rsidRDefault="00C160FB" w:rsidP="00CA0FCD">
            <w:pPr>
              <w:jc w:val="center"/>
              <w:rPr>
                <w:sz w:val="20"/>
                <w:szCs w:val="20"/>
              </w:rPr>
            </w:pPr>
          </w:p>
        </w:tc>
        <w:tc>
          <w:tcPr>
            <w:tcW w:w="1337" w:type="dxa"/>
            <w:tcBorders>
              <w:top w:val="single" w:sz="4" w:space="0" w:color="FFFFFF"/>
              <w:left w:val="single" w:sz="4" w:space="0" w:color="auto"/>
              <w:bottom w:val="single" w:sz="4" w:space="0" w:color="FFFFFF"/>
            </w:tcBorders>
            <w:vAlign w:val="center"/>
          </w:tcPr>
          <w:p w14:paraId="5920E9A0" w14:textId="77777777" w:rsidR="00C160FB" w:rsidRPr="00AF0FE5" w:rsidRDefault="00C160FB" w:rsidP="00CA0FCD">
            <w:pPr>
              <w:jc w:val="center"/>
              <w:rPr>
                <w:sz w:val="20"/>
                <w:szCs w:val="20"/>
              </w:rPr>
            </w:pPr>
          </w:p>
        </w:tc>
        <w:tc>
          <w:tcPr>
            <w:tcW w:w="2552" w:type="dxa"/>
            <w:vAlign w:val="center"/>
          </w:tcPr>
          <w:p w14:paraId="5EAF8D91" w14:textId="77777777" w:rsidR="00C160FB" w:rsidRPr="00866714" w:rsidRDefault="00C160FB" w:rsidP="00CA0FCD">
            <w:pPr>
              <w:rPr>
                <w:sz w:val="18"/>
                <w:szCs w:val="18"/>
              </w:rPr>
            </w:pPr>
            <w:r w:rsidRPr="00866714">
              <w:rPr>
                <w:rFonts w:hint="eastAsia"/>
                <w:sz w:val="18"/>
                <w:szCs w:val="18"/>
              </w:rPr>
              <w:t>売上請求処理手数料</w:t>
            </w:r>
            <w:r w:rsidRPr="00866714">
              <w:rPr>
                <w:rFonts w:hint="eastAsia"/>
                <w:sz w:val="18"/>
                <w:szCs w:val="18"/>
              </w:rPr>
              <w:t>(1</w:t>
            </w:r>
            <w:r w:rsidRPr="00866714">
              <w:rPr>
                <w:rFonts w:hint="eastAsia"/>
                <w:sz w:val="18"/>
                <w:szCs w:val="18"/>
              </w:rPr>
              <w:t>件</w:t>
            </w:r>
            <w:r w:rsidRPr="00866714">
              <w:rPr>
                <w:rFonts w:hint="eastAsia"/>
                <w:sz w:val="18"/>
                <w:szCs w:val="18"/>
              </w:rPr>
              <w:t>)</w:t>
            </w:r>
          </w:p>
        </w:tc>
        <w:tc>
          <w:tcPr>
            <w:tcW w:w="2183" w:type="dxa"/>
          </w:tcPr>
          <w:p w14:paraId="0FD6E9D7" w14:textId="77777777" w:rsidR="00C160FB" w:rsidRPr="00866714" w:rsidRDefault="00C160FB" w:rsidP="00CA0FCD">
            <w:pPr>
              <w:rPr>
                <w:sz w:val="18"/>
                <w:szCs w:val="18"/>
              </w:rPr>
            </w:pPr>
          </w:p>
        </w:tc>
        <w:tc>
          <w:tcPr>
            <w:tcW w:w="1362" w:type="dxa"/>
            <w:shd w:val="clear" w:color="auto" w:fill="92CDDC"/>
            <w:vAlign w:val="center"/>
          </w:tcPr>
          <w:p w14:paraId="42D5A1BD" w14:textId="13EB9394" w:rsidR="00C160FB" w:rsidRPr="00AF0FE5" w:rsidRDefault="000B3CFD" w:rsidP="00CA0FCD">
            <w:pPr>
              <w:jc w:val="right"/>
              <w:rPr>
                <w:sz w:val="20"/>
                <w:szCs w:val="20"/>
              </w:rPr>
            </w:pPr>
            <w:r>
              <w:rPr>
                <w:rFonts w:hint="eastAsia"/>
                <w:sz w:val="20"/>
                <w:szCs w:val="20"/>
              </w:rPr>
              <w:t>3,700,000</w:t>
            </w:r>
            <w:r w:rsidR="00C160FB" w:rsidRPr="00AF0FE5">
              <w:rPr>
                <w:rFonts w:hint="eastAsia"/>
                <w:sz w:val="20"/>
                <w:szCs w:val="20"/>
              </w:rPr>
              <w:t>件</w:t>
            </w:r>
          </w:p>
        </w:tc>
        <w:tc>
          <w:tcPr>
            <w:tcW w:w="2021" w:type="dxa"/>
          </w:tcPr>
          <w:p w14:paraId="18AAB830" w14:textId="77777777" w:rsidR="00C160FB" w:rsidRPr="00AF0FE5" w:rsidRDefault="00C160FB" w:rsidP="00CA0FCD">
            <w:pPr>
              <w:rPr>
                <w:sz w:val="20"/>
                <w:szCs w:val="20"/>
              </w:rPr>
            </w:pPr>
          </w:p>
        </w:tc>
      </w:tr>
      <w:tr w:rsidR="00C160FB" w:rsidRPr="00AF0FE5" w14:paraId="61902214" w14:textId="77777777" w:rsidTr="00CA0FCD">
        <w:trPr>
          <w:trHeight w:val="720"/>
          <w:jc w:val="center"/>
        </w:trPr>
        <w:tc>
          <w:tcPr>
            <w:tcW w:w="359" w:type="dxa"/>
            <w:tcBorders>
              <w:top w:val="single" w:sz="4" w:space="0" w:color="FFFFFF"/>
              <w:right w:val="single" w:sz="4" w:space="0" w:color="auto"/>
            </w:tcBorders>
            <w:shd w:val="clear" w:color="auto" w:fill="auto"/>
            <w:vAlign w:val="center"/>
          </w:tcPr>
          <w:p w14:paraId="176034F2" w14:textId="77777777" w:rsidR="00C160FB" w:rsidRPr="00AF0FE5" w:rsidRDefault="00C160FB" w:rsidP="00CA0FCD">
            <w:pPr>
              <w:jc w:val="center"/>
              <w:rPr>
                <w:sz w:val="20"/>
                <w:szCs w:val="20"/>
              </w:rPr>
            </w:pPr>
          </w:p>
        </w:tc>
        <w:tc>
          <w:tcPr>
            <w:tcW w:w="1337" w:type="dxa"/>
            <w:tcBorders>
              <w:top w:val="single" w:sz="4" w:space="0" w:color="FFFFFF"/>
              <w:left w:val="single" w:sz="4" w:space="0" w:color="auto"/>
            </w:tcBorders>
            <w:vAlign w:val="center"/>
          </w:tcPr>
          <w:p w14:paraId="60DBF2D7" w14:textId="77777777" w:rsidR="00C160FB" w:rsidRPr="00AF0FE5" w:rsidRDefault="00C160FB" w:rsidP="00CA0FCD">
            <w:pPr>
              <w:jc w:val="center"/>
              <w:rPr>
                <w:sz w:val="20"/>
                <w:szCs w:val="20"/>
              </w:rPr>
            </w:pPr>
          </w:p>
        </w:tc>
        <w:tc>
          <w:tcPr>
            <w:tcW w:w="2552" w:type="dxa"/>
            <w:vAlign w:val="center"/>
          </w:tcPr>
          <w:p w14:paraId="71001485" w14:textId="77777777" w:rsidR="00C160FB" w:rsidRPr="00866714" w:rsidRDefault="00C160FB" w:rsidP="00CA0FCD">
            <w:pPr>
              <w:rPr>
                <w:sz w:val="18"/>
                <w:szCs w:val="18"/>
              </w:rPr>
            </w:pPr>
            <w:r w:rsidRPr="00866714">
              <w:rPr>
                <w:rFonts w:hint="eastAsia"/>
                <w:sz w:val="18"/>
                <w:szCs w:val="18"/>
              </w:rPr>
              <w:t>フロアリミット超過時における有効性確認手数料</w:t>
            </w:r>
            <w:r w:rsidRPr="00866714">
              <w:rPr>
                <w:rFonts w:hint="eastAsia"/>
                <w:sz w:val="18"/>
                <w:szCs w:val="18"/>
              </w:rPr>
              <w:t>(1</w:t>
            </w:r>
            <w:r w:rsidRPr="00866714">
              <w:rPr>
                <w:rFonts w:hint="eastAsia"/>
                <w:sz w:val="18"/>
                <w:szCs w:val="18"/>
              </w:rPr>
              <w:t>件</w:t>
            </w:r>
            <w:r w:rsidRPr="00866714">
              <w:rPr>
                <w:rFonts w:hint="eastAsia"/>
                <w:sz w:val="18"/>
                <w:szCs w:val="18"/>
              </w:rPr>
              <w:t>)</w:t>
            </w:r>
          </w:p>
        </w:tc>
        <w:tc>
          <w:tcPr>
            <w:tcW w:w="2183" w:type="dxa"/>
          </w:tcPr>
          <w:p w14:paraId="2B201A2B" w14:textId="77777777" w:rsidR="00C160FB" w:rsidRPr="00866714" w:rsidRDefault="00C160FB" w:rsidP="00CA0FCD">
            <w:pPr>
              <w:rPr>
                <w:sz w:val="18"/>
                <w:szCs w:val="18"/>
              </w:rPr>
            </w:pPr>
          </w:p>
        </w:tc>
        <w:tc>
          <w:tcPr>
            <w:tcW w:w="1362" w:type="dxa"/>
            <w:shd w:val="clear" w:color="auto" w:fill="92CDDC"/>
            <w:vAlign w:val="center"/>
          </w:tcPr>
          <w:p w14:paraId="0998B42C" w14:textId="3FC3D8E3" w:rsidR="00C160FB" w:rsidRPr="00AF0FE5" w:rsidRDefault="000B3CFD" w:rsidP="00CA0FCD">
            <w:pPr>
              <w:jc w:val="right"/>
              <w:rPr>
                <w:sz w:val="20"/>
                <w:szCs w:val="20"/>
              </w:rPr>
            </w:pPr>
            <w:r>
              <w:rPr>
                <w:rFonts w:hint="eastAsia"/>
                <w:sz w:val="20"/>
                <w:szCs w:val="20"/>
              </w:rPr>
              <w:t>20,000</w:t>
            </w:r>
            <w:r w:rsidR="00C160FB" w:rsidRPr="00AF0FE5">
              <w:rPr>
                <w:rFonts w:hint="eastAsia"/>
                <w:sz w:val="20"/>
                <w:szCs w:val="20"/>
              </w:rPr>
              <w:t>件</w:t>
            </w:r>
          </w:p>
        </w:tc>
        <w:tc>
          <w:tcPr>
            <w:tcW w:w="2021" w:type="dxa"/>
          </w:tcPr>
          <w:p w14:paraId="4244B993" w14:textId="77777777" w:rsidR="00C160FB" w:rsidRPr="00AF0FE5" w:rsidRDefault="00C160FB" w:rsidP="00CA0FCD">
            <w:pPr>
              <w:rPr>
                <w:sz w:val="20"/>
                <w:szCs w:val="20"/>
              </w:rPr>
            </w:pPr>
          </w:p>
        </w:tc>
      </w:tr>
      <w:tr w:rsidR="00C160FB" w:rsidRPr="00AF0FE5" w14:paraId="15919AED" w14:textId="77777777" w:rsidTr="00CA0FCD">
        <w:trPr>
          <w:trHeight w:val="611"/>
          <w:jc w:val="center"/>
        </w:trPr>
        <w:tc>
          <w:tcPr>
            <w:tcW w:w="6431" w:type="dxa"/>
            <w:gridSpan w:val="4"/>
            <w:tcBorders>
              <w:right w:val="single" w:sz="4" w:space="0" w:color="auto"/>
            </w:tcBorders>
            <w:vAlign w:val="center"/>
          </w:tcPr>
          <w:p w14:paraId="717845C2" w14:textId="77777777" w:rsidR="00C160FB" w:rsidRPr="00CA0FCD" w:rsidRDefault="00C160FB" w:rsidP="00CA0FCD">
            <w:pPr>
              <w:jc w:val="center"/>
              <w:rPr>
                <w:b/>
                <w:sz w:val="20"/>
                <w:szCs w:val="20"/>
              </w:rPr>
            </w:pPr>
            <w:r w:rsidRPr="00CA0FCD">
              <w:rPr>
                <w:rFonts w:hint="eastAsia"/>
                <w:b/>
                <w:sz w:val="20"/>
                <w:szCs w:val="20"/>
              </w:rPr>
              <w:t xml:space="preserve">合　計　額　</w:t>
            </w:r>
            <w:r w:rsidRPr="00CA0FCD">
              <w:rPr>
                <w:b/>
                <w:sz w:val="20"/>
                <w:szCs w:val="20"/>
              </w:rPr>
              <w:t xml:space="preserve">( </w:t>
            </w:r>
            <w:r w:rsidRPr="00CA0FCD">
              <w:rPr>
                <w:rFonts w:hint="eastAsia"/>
                <w:b/>
                <w:sz w:val="20"/>
                <w:szCs w:val="20"/>
              </w:rPr>
              <w:t>税</w:t>
            </w:r>
            <w:r w:rsidRPr="00CA0FCD">
              <w:rPr>
                <w:b/>
                <w:sz w:val="20"/>
                <w:szCs w:val="20"/>
              </w:rPr>
              <w:t xml:space="preserve"> </w:t>
            </w:r>
            <w:r w:rsidRPr="00CA0FCD">
              <w:rPr>
                <w:rFonts w:hint="eastAsia"/>
                <w:b/>
                <w:sz w:val="20"/>
                <w:szCs w:val="20"/>
              </w:rPr>
              <w:t>抜</w:t>
            </w:r>
            <w:r w:rsidRPr="00CA0FCD">
              <w:rPr>
                <w:b/>
                <w:sz w:val="20"/>
                <w:szCs w:val="20"/>
              </w:rPr>
              <w:t xml:space="preserve"> )</w:t>
            </w:r>
          </w:p>
        </w:tc>
        <w:tc>
          <w:tcPr>
            <w:tcW w:w="3383" w:type="dxa"/>
            <w:gridSpan w:val="2"/>
            <w:tcBorders>
              <w:left w:val="single" w:sz="4" w:space="0" w:color="auto"/>
            </w:tcBorders>
            <w:vAlign w:val="center"/>
          </w:tcPr>
          <w:p w14:paraId="2E192448" w14:textId="77777777" w:rsidR="00C160FB" w:rsidRPr="00AF0FE5" w:rsidRDefault="00C160FB" w:rsidP="00CA0FCD">
            <w:pPr>
              <w:rPr>
                <w:sz w:val="20"/>
                <w:szCs w:val="20"/>
              </w:rPr>
            </w:pPr>
          </w:p>
        </w:tc>
      </w:tr>
    </w:tbl>
    <w:p w14:paraId="0DF1357E" w14:textId="6AEE3077" w:rsidR="00C160FB" w:rsidRPr="000B1B63" w:rsidRDefault="000B1B63" w:rsidP="000B1B63">
      <w:pPr>
        <w:jc w:val="left"/>
        <w:rPr>
          <w:sz w:val="20"/>
          <w:szCs w:val="20"/>
        </w:rPr>
      </w:pPr>
      <w:r w:rsidRPr="000B1B63">
        <w:rPr>
          <w:rFonts w:hint="eastAsia"/>
          <w:sz w:val="20"/>
          <w:szCs w:val="20"/>
        </w:rPr>
        <w:t>※単価に想定件数を乗じて価格を算定のうえ記載すること</w:t>
      </w:r>
    </w:p>
    <w:sectPr w:rsidR="00C160FB" w:rsidRPr="000B1B63" w:rsidSect="004C4EA9">
      <w:head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07FB7" w14:textId="77777777" w:rsidR="006C7F2B" w:rsidRDefault="006C7F2B" w:rsidP="004177F8">
      <w:r>
        <w:separator/>
      </w:r>
    </w:p>
  </w:endnote>
  <w:endnote w:type="continuationSeparator" w:id="0">
    <w:p w14:paraId="290EC407" w14:textId="77777777" w:rsidR="006C7F2B" w:rsidRDefault="006C7F2B" w:rsidP="004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EF9B" w14:textId="77777777" w:rsidR="006C7F2B" w:rsidRDefault="006C7F2B" w:rsidP="004177F8">
      <w:r>
        <w:separator/>
      </w:r>
    </w:p>
  </w:footnote>
  <w:footnote w:type="continuationSeparator" w:id="0">
    <w:p w14:paraId="7F85BB43" w14:textId="77777777" w:rsidR="006C7F2B" w:rsidRDefault="006C7F2B" w:rsidP="0041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2FBB" w14:textId="77777777" w:rsidR="00D758F8" w:rsidRDefault="00D758F8">
    <w:pPr>
      <w:pStyle w:val="a6"/>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05"/>
    <w:rsid w:val="000379DA"/>
    <w:rsid w:val="000B1B63"/>
    <w:rsid w:val="000B3CFD"/>
    <w:rsid w:val="000E6414"/>
    <w:rsid w:val="001117EB"/>
    <w:rsid w:val="001C19E5"/>
    <w:rsid w:val="001E2749"/>
    <w:rsid w:val="001F1957"/>
    <w:rsid w:val="002D2A70"/>
    <w:rsid w:val="002E74A0"/>
    <w:rsid w:val="002F71CA"/>
    <w:rsid w:val="00324E12"/>
    <w:rsid w:val="003C7326"/>
    <w:rsid w:val="003F183B"/>
    <w:rsid w:val="004027F0"/>
    <w:rsid w:val="004177F8"/>
    <w:rsid w:val="004621D9"/>
    <w:rsid w:val="004665E6"/>
    <w:rsid w:val="0049262C"/>
    <w:rsid w:val="004C4EA9"/>
    <w:rsid w:val="00513F6B"/>
    <w:rsid w:val="00556B91"/>
    <w:rsid w:val="005661EF"/>
    <w:rsid w:val="005A3705"/>
    <w:rsid w:val="00611427"/>
    <w:rsid w:val="00640BB3"/>
    <w:rsid w:val="00693A32"/>
    <w:rsid w:val="006C7F2B"/>
    <w:rsid w:val="006D3153"/>
    <w:rsid w:val="00823169"/>
    <w:rsid w:val="0086513D"/>
    <w:rsid w:val="00866714"/>
    <w:rsid w:val="00892A3B"/>
    <w:rsid w:val="0091207B"/>
    <w:rsid w:val="00987C10"/>
    <w:rsid w:val="009A0DCD"/>
    <w:rsid w:val="00AE678A"/>
    <w:rsid w:val="00B87270"/>
    <w:rsid w:val="00BE1086"/>
    <w:rsid w:val="00BE4314"/>
    <w:rsid w:val="00BF613C"/>
    <w:rsid w:val="00C160FB"/>
    <w:rsid w:val="00C66076"/>
    <w:rsid w:val="00C750A4"/>
    <w:rsid w:val="00CE5234"/>
    <w:rsid w:val="00D758F8"/>
    <w:rsid w:val="00D771B4"/>
    <w:rsid w:val="00D80EFC"/>
    <w:rsid w:val="00DB481C"/>
    <w:rsid w:val="00DC4C6A"/>
    <w:rsid w:val="00DE2AFD"/>
    <w:rsid w:val="00DE3D4E"/>
    <w:rsid w:val="00EA691C"/>
    <w:rsid w:val="00EC2E67"/>
    <w:rsid w:val="00F8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49A9C5"/>
  <w15:docId w15:val="{B8E560C7-D51B-4C8F-A297-FE178FC3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6B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6B91"/>
    <w:rPr>
      <w:rFonts w:asciiTheme="majorHAnsi" w:eastAsiaTheme="majorEastAsia" w:hAnsiTheme="majorHAnsi" w:cstheme="majorBidi"/>
      <w:sz w:val="18"/>
      <w:szCs w:val="18"/>
    </w:rPr>
  </w:style>
  <w:style w:type="paragraph" w:styleId="a6">
    <w:name w:val="header"/>
    <w:basedOn w:val="a"/>
    <w:link w:val="a7"/>
    <w:uiPriority w:val="99"/>
    <w:unhideWhenUsed/>
    <w:rsid w:val="004177F8"/>
    <w:pPr>
      <w:tabs>
        <w:tab w:val="center" w:pos="4252"/>
        <w:tab w:val="right" w:pos="8504"/>
      </w:tabs>
      <w:snapToGrid w:val="0"/>
    </w:pPr>
  </w:style>
  <w:style w:type="character" w:customStyle="1" w:styleId="a7">
    <w:name w:val="ヘッダー (文字)"/>
    <w:basedOn w:val="a0"/>
    <w:link w:val="a6"/>
    <w:uiPriority w:val="99"/>
    <w:rsid w:val="004177F8"/>
  </w:style>
  <w:style w:type="paragraph" w:styleId="a8">
    <w:name w:val="footer"/>
    <w:basedOn w:val="a"/>
    <w:link w:val="a9"/>
    <w:uiPriority w:val="99"/>
    <w:unhideWhenUsed/>
    <w:rsid w:val="004177F8"/>
    <w:pPr>
      <w:tabs>
        <w:tab w:val="center" w:pos="4252"/>
        <w:tab w:val="right" w:pos="8504"/>
      </w:tabs>
      <w:snapToGrid w:val="0"/>
    </w:pPr>
  </w:style>
  <w:style w:type="character" w:customStyle="1" w:styleId="a9">
    <w:name w:val="フッター (文字)"/>
    <w:basedOn w:val="a0"/>
    <w:link w:val="a8"/>
    <w:uiPriority w:val="99"/>
    <w:rsid w:val="004177F8"/>
  </w:style>
  <w:style w:type="character" w:styleId="aa">
    <w:name w:val="annotation reference"/>
    <w:basedOn w:val="a0"/>
    <w:uiPriority w:val="99"/>
    <w:semiHidden/>
    <w:unhideWhenUsed/>
    <w:rsid w:val="00823169"/>
    <w:rPr>
      <w:sz w:val="18"/>
      <w:szCs w:val="18"/>
    </w:rPr>
  </w:style>
  <w:style w:type="paragraph" w:styleId="ab">
    <w:name w:val="annotation text"/>
    <w:basedOn w:val="a"/>
    <w:link w:val="ac"/>
    <w:uiPriority w:val="99"/>
    <w:semiHidden/>
    <w:unhideWhenUsed/>
    <w:rsid w:val="00823169"/>
    <w:pPr>
      <w:jc w:val="left"/>
    </w:pPr>
  </w:style>
  <w:style w:type="character" w:customStyle="1" w:styleId="ac">
    <w:name w:val="コメント文字列 (文字)"/>
    <w:basedOn w:val="a0"/>
    <w:link w:val="ab"/>
    <w:uiPriority w:val="99"/>
    <w:semiHidden/>
    <w:rsid w:val="00823169"/>
  </w:style>
  <w:style w:type="paragraph" w:styleId="ad">
    <w:name w:val="annotation subject"/>
    <w:basedOn w:val="ab"/>
    <w:next w:val="ab"/>
    <w:link w:val="ae"/>
    <w:uiPriority w:val="99"/>
    <w:semiHidden/>
    <w:unhideWhenUsed/>
    <w:rsid w:val="00823169"/>
    <w:rPr>
      <w:b/>
      <w:bCs/>
    </w:rPr>
  </w:style>
  <w:style w:type="character" w:customStyle="1" w:styleId="ae">
    <w:name w:val="コメント内容 (文字)"/>
    <w:basedOn w:val="ac"/>
    <w:link w:val="ad"/>
    <w:uiPriority w:val="99"/>
    <w:semiHidden/>
    <w:rsid w:val="00823169"/>
    <w:rPr>
      <w:b/>
      <w:bCs/>
    </w:rPr>
  </w:style>
  <w:style w:type="paragraph" w:styleId="af">
    <w:name w:val="Revision"/>
    <w:hidden/>
    <w:uiPriority w:val="99"/>
    <w:semiHidden/>
    <w:rsid w:val="00B8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萩原 孝幸</cp:lastModifiedBy>
  <cp:revision>15</cp:revision>
  <cp:lastPrinted>2022-07-22T02:14:00Z</cp:lastPrinted>
  <dcterms:created xsi:type="dcterms:W3CDTF">2022-07-14T09:04:00Z</dcterms:created>
  <dcterms:modified xsi:type="dcterms:W3CDTF">2022-07-22T09:23:00Z</dcterms:modified>
</cp:coreProperties>
</file>